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A5804" w:rsidRPr="00CA66E5" w:rsidRDefault="0011124A" w:rsidP="0011124A">
      <w:pPr>
        <w:jc w:val="center"/>
        <w:rPr>
          <w:b/>
          <w:sz w:val="28"/>
          <w:szCs w:val="28"/>
        </w:rPr>
      </w:pPr>
      <w:r w:rsidRPr="00CA66E5">
        <w:rPr>
          <w:b/>
          <w:sz w:val="28"/>
          <w:szCs w:val="28"/>
        </w:rPr>
        <w:t>M</w:t>
      </w:r>
      <w:r w:rsidR="000A5804" w:rsidRPr="00CA66E5">
        <w:rPr>
          <w:b/>
          <w:sz w:val="28"/>
          <w:szCs w:val="28"/>
        </w:rPr>
        <w:t xml:space="preserve">uzej grada Pregrade </w:t>
      </w:r>
    </w:p>
    <w:p w:rsidR="00B44D19" w:rsidRPr="00CA66E5" w:rsidRDefault="000A5804" w:rsidP="0011124A">
      <w:pPr>
        <w:jc w:val="center"/>
        <w:rPr>
          <w:b/>
          <w:sz w:val="28"/>
          <w:szCs w:val="28"/>
        </w:rPr>
      </w:pPr>
      <w:r w:rsidRPr="00CA66E5">
        <w:rPr>
          <w:b/>
          <w:sz w:val="28"/>
          <w:szCs w:val="28"/>
        </w:rPr>
        <w:t xml:space="preserve">Zlatko Dragutin </w:t>
      </w:r>
      <w:proofErr w:type="spellStart"/>
      <w:r w:rsidRPr="00CA66E5">
        <w:rPr>
          <w:b/>
          <w:sz w:val="28"/>
          <w:szCs w:val="28"/>
        </w:rPr>
        <w:t>Tudjina</w:t>
      </w:r>
      <w:proofErr w:type="spellEnd"/>
    </w:p>
    <w:p w:rsidR="0011124A" w:rsidRPr="00CA66E5" w:rsidRDefault="0011124A" w:rsidP="0011124A">
      <w:pPr>
        <w:jc w:val="center"/>
        <w:rPr>
          <w:b/>
          <w:sz w:val="28"/>
          <w:szCs w:val="28"/>
        </w:rPr>
      </w:pPr>
    </w:p>
    <w:p w:rsidR="0011124A" w:rsidRPr="00CA66E5" w:rsidRDefault="0011124A" w:rsidP="0011124A">
      <w:pPr>
        <w:jc w:val="center"/>
        <w:rPr>
          <w:b/>
          <w:sz w:val="28"/>
          <w:szCs w:val="28"/>
        </w:rPr>
      </w:pPr>
    </w:p>
    <w:p w:rsidR="0011124A" w:rsidRPr="00CA66E5" w:rsidRDefault="0011124A" w:rsidP="0011124A">
      <w:pPr>
        <w:jc w:val="center"/>
        <w:rPr>
          <w:b/>
          <w:sz w:val="28"/>
          <w:szCs w:val="28"/>
        </w:rPr>
      </w:pPr>
      <w:r w:rsidRPr="00CA66E5">
        <w:rPr>
          <w:b/>
          <w:sz w:val="28"/>
          <w:szCs w:val="28"/>
        </w:rPr>
        <w:t xml:space="preserve">Izvješće o radu </w:t>
      </w:r>
      <w:r w:rsidR="00AB1811">
        <w:rPr>
          <w:b/>
          <w:sz w:val="28"/>
          <w:szCs w:val="28"/>
        </w:rPr>
        <w:t>u</w:t>
      </w:r>
      <w:r w:rsidRPr="00CA66E5">
        <w:rPr>
          <w:b/>
          <w:sz w:val="28"/>
          <w:szCs w:val="28"/>
        </w:rPr>
        <w:t xml:space="preserve"> 201</w:t>
      </w:r>
      <w:r w:rsidR="00920B1C">
        <w:rPr>
          <w:b/>
          <w:sz w:val="28"/>
          <w:szCs w:val="28"/>
        </w:rPr>
        <w:t>9</w:t>
      </w:r>
      <w:r w:rsidRPr="00CA66E5">
        <w:rPr>
          <w:b/>
          <w:sz w:val="28"/>
          <w:szCs w:val="28"/>
        </w:rPr>
        <w:t>. godin</w:t>
      </w:r>
      <w:r w:rsidR="00AB1811">
        <w:rPr>
          <w:b/>
          <w:sz w:val="28"/>
          <w:szCs w:val="28"/>
        </w:rPr>
        <w:t>i</w:t>
      </w:r>
    </w:p>
    <w:p w:rsidR="0011124A" w:rsidRPr="00367457" w:rsidRDefault="0011124A">
      <w:pPr>
        <w:rPr>
          <w:b/>
          <w:sz w:val="24"/>
          <w:szCs w:val="24"/>
        </w:rPr>
      </w:pPr>
    </w:p>
    <w:p w:rsidR="0011124A" w:rsidRPr="00367457" w:rsidRDefault="0011124A">
      <w:pPr>
        <w:rPr>
          <w:b/>
          <w:sz w:val="24"/>
          <w:szCs w:val="24"/>
        </w:rPr>
      </w:pPr>
    </w:p>
    <w:p w:rsidR="00232B7B" w:rsidRPr="000D02ED" w:rsidRDefault="00232B7B" w:rsidP="000D02ED">
      <w:pPr>
        <w:pStyle w:val="Odlomakpopisa"/>
        <w:numPr>
          <w:ilvl w:val="0"/>
          <w:numId w:val="13"/>
        </w:numPr>
        <w:rPr>
          <w:b/>
          <w:sz w:val="24"/>
          <w:szCs w:val="24"/>
        </w:rPr>
      </w:pPr>
      <w:r w:rsidRPr="000D02ED">
        <w:rPr>
          <w:b/>
          <w:sz w:val="24"/>
          <w:szCs w:val="24"/>
        </w:rPr>
        <w:t>UVOD</w:t>
      </w:r>
    </w:p>
    <w:p w:rsidR="00B44D19" w:rsidRPr="00367457" w:rsidRDefault="00B44D19">
      <w:pPr>
        <w:rPr>
          <w:b/>
          <w:sz w:val="24"/>
          <w:szCs w:val="24"/>
        </w:rPr>
      </w:pPr>
    </w:p>
    <w:p w:rsidR="00232B7B" w:rsidRPr="000D02ED" w:rsidRDefault="000D02ED" w:rsidP="000D02ED">
      <w:pPr>
        <w:pStyle w:val="Odlomakpopisa"/>
        <w:numPr>
          <w:ilvl w:val="1"/>
          <w:numId w:val="13"/>
        </w:numPr>
        <w:rPr>
          <w:b/>
          <w:sz w:val="24"/>
          <w:szCs w:val="24"/>
        </w:rPr>
      </w:pPr>
      <w:r>
        <w:rPr>
          <w:b/>
          <w:sz w:val="24"/>
          <w:szCs w:val="24"/>
        </w:rPr>
        <w:t xml:space="preserve"> </w:t>
      </w:r>
      <w:r w:rsidR="00B44D19" w:rsidRPr="000D02ED">
        <w:rPr>
          <w:b/>
          <w:sz w:val="24"/>
          <w:szCs w:val="24"/>
        </w:rPr>
        <w:t xml:space="preserve">Povijest </w:t>
      </w:r>
      <w:r w:rsidR="00072DAE">
        <w:rPr>
          <w:b/>
          <w:sz w:val="24"/>
          <w:szCs w:val="24"/>
        </w:rPr>
        <w:t>m</w:t>
      </w:r>
      <w:r w:rsidR="00B44D19" w:rsidRPr="000D02ED">
        <w:rPr>
          <w:b/>
          <w:sz w:val="24"/>
          <w:szCs w:val="24"/>
        </w:rPr>
        <w:t>uzeja</w:t>
      </w:r>
    </w:p>
    <w:p w:rsidR="00B44D19" w:rsidRPr="00367457" w:rsidRDefault="00232B7B" w:rsidP="00B44D19">
      <w:pPr>
        <w:widowControl w:val="0"/>
        <w:autoSpaceDE w:val="0"/>
        <w:autoSpaceDN w:val="0"/>
        <w:adjustRightInd w:val="0"/>
        <w:spacing w:after="200" w:line="276" w:lineRule="auto"/>
        <w:ind w:firstLine="708"/>
        <w:jc w:val="both"/>
        <w:rPr>
          <w:sz w:val="24"/>
          <w:szCs w:val="24"/>
        </w:rPr>
      </w:pPr>
      <w:r w:rsidRPr="00367457">
        <w:rPr>
          <w:sz w:val="24"/>
          <w:szCs w:val="24"/>
        </w:rPr>
        <w:t xml:space="preserve">Muzej grada Pregrade Zlatko Dragutin </w:t>
      </w:r>
      <w:proofErr w:type="spellStart"/>
      <w:r w:rsidRPr="00367457">
        <w:rPr>
          <w:sz w:val="24"/>
          <w:szCs w:val="24"/>
        </w:rPr>
        <w:t>Tudjina</w:t>
      </w:r>
      <w:proofErr w:type="spellEnd"/>
      <w:r w:rsidRPr="00367457">
        <w:rPr>
          <w:sz w:val="24"/>
          <w:szCs w:val="24"/>
        </w:rPr>
        <w:t xml:space="preserve"> nalazi se u zgradi “Stare</w:t>
      </w:r>
      <w:r w:rsidR="00B44D19" w:rsidRPr="00367457">
        <w:rPr>
          <w:sz w:val="24"/>
          <w:szCs w:val="24"/>
        </w:rPr>
        <w:t xml:space="preserve"> Škole</w:t>
      </w:r>
      <w:r w:rsidRPr="00367457">
        <w:rPr>
          <w:sz w:val="24"/>
          <w:szCs w:val="24"/>
        </w:rPr>
        <w:t xml:space="preserve">”,  </w:t>
      </w:r>
      <w:r w:rsidR="00C80BC8">
        <w:rPr>
          <w:sz w:val="24"/>
          <w:szCs w:val="24"/>
        </w:rPr>
        <w:t>dovršenoj</w:t>
      </w:r>
      <w:r w:rsidRPr="00367457">
        <w:rPr>
          <w:sz w:val="24"/>
          <w:szCs w:val="24"/>
        </w:rPr>
        <w:t xml:space="preserve"> 1908. godine, na </w:t>
      </w:r>
      <w:r w:rsidR="005759C2" w:rsidRPr="00367457">
        <w:rPr>
          <w:sz w:val="24"/>
          <w:szCs w:val="24"/>
        </w:rPr>
        <w:t xml:space="preserve">adresi </w:t>
      </w:r>
      <w:r w:rsidRPr="00367457">
        <w:rPr>
          <w:sz w:val="24"/>
          <w:szCs w:val="24"/>
        </w:rPr>
        <w:t xml:space="preserve">Trg Gospe </w:t>
      </w:r>
      <w:proofErr w:type="spellStart"/>
      <w:r w:rsidRPr="00367457">
        <w:rPr>
          <w:sz w:val="24"/>
          <w:szCs w:val="24"/>
        </w:rPr>
        <w:t>Kunagorske</w:t>
      </w:r>
      <w:proofErr w:type="spellEnd"/>
      <w:r w:rsidRPr="00367457">
        <w:rPr>
          <w:sz w:val="24"/>
          <w:szCs w:val="24"/>
        </w:rPr>
        <w:t xml:space="preserve"> 3 u Pregradi, u zapadnom dijelu Hrvatskog </w:t>
      </w:r>
      <w:r w:rsidR="00B44D19" w:rsidRPr="00367457">
        <w:rPr>
          <w:sz w:val="24"/>
          <w:szCs w:val="24"/>
        </w:rPr>
        <w:t>zagorja</w:t>
      </w:r>
      <w:r w:rsidRPr="00367457">
        <w:rPr>
          <w:sz w:val="24"/>
          <w:szCs w:val="24"/>
        </w:rPr>
        <w:t>. Zgradu</w:t>
      </w:r>
      <w:r w:rsidR="00B44D19" w:rsidRPr="00367457">
        <w:rPr>
          <w:sz w:val="24"/>
          <w:szCs w:val="24"/>
        </w:rPr>
        <w:t xml:space="preserve"> “Stare škole”</w:t>
      </w:r>
      <w:r w:rsidRPr="00367457">
        <w:rPr>
          <w:sz w:val="24"/>
          <w:szCs w:val="24"/>
        </w:rPr>
        <w:t xml:space="preserve"> projektirao je poznati međimurski arhitekt Valent </w:t>
      </w:r>
      <w:proofErr w:type="spellStart"/>
      <w:r w:rsidRPr="00367457">
        <w:rPr>
          <w:sz w:val="24"/>
          <w:szCs w:val="24"/>
        </w:rPr>
        <w:t>Morandini</w:t>
      </w:r>
      <w:proofErr w:type="spellEnd"/>
      <w:r w:rsidRPr="00367457">
        <w:rPr>
          <w:sz w:val="24"/>
          <w:szCs w:val="24"/>
        </w:rPr>
        <w:t xml:space="preserve"> </w:t>
      </w:r>
      <w:r w:rsidR="00367457">
        <w:rPr>
          <w:sz w:val="24"/>
          <w:szCs w:val="24"/>
        </w:rPr>
        <w:t>s</w:t>
      </w:r>
      <w:r w:rsidRPr="00367457">
        <w:rPr>
          <w:sz w:val="24"/>
          <w:szCs w:val="24"/>
        </w:rPr>
        <w:t xml:space="preserve">tariji. Muzej nosi ime Zlatka Dragutina </w:t>
      </w:r>
      <w:proofErr w:type="spellStart"/>
      <w:r w:rsidRPr="00367457">
        <w:rPr>
          <w:sz w:val="24"/>
          <w:szCs w:val="24"/>
        </w:rPr>
        <w:t>Tudjine</w:t>
      </w:r>
      <w:proofErr w:type="spellEnd"/>
      <w:r w:rsidRPr="00367457">
        <w:rPr>
          <w:sz w:val="24"/>
          <w:szCs w:val="24"/>
        </w:rPr>
        <w:t xml:space="preserve"> (Zagreb, 30. 9. 1928.- M</w:t>
      </w:r>
      <w:r w:rsidR="00B44D19" w:rsidRPr="00367457">
        <w:rPr>
          <w:sz w:val="24"/>
          <w:szCs w:val="24"/>
        </w:rPr>
        <w:t>ü</w:t>
      </w:r>
      <w:r w:rsidRPr="00367457">
        <w:rPr>
          <w:sz w:val="24"/>
          <w:szCs w:val="24"/>
        </w:rPr>
        <w:t xml:space="preserve">nchen, 13. 4. 2008.), idejnog začetnika </w:t>
      </w:r>
      <w:r w:rsidR="00367457" w:rsidRPr="00367457">
        <w:rPr>
          <w:sz w:val="24"/>
          <w:szCs w:val="24"/>
        </w:rPr>
        <w:t xml:space="preserve">i </w:t>
      </w:r>
      <w:r w:rsidRPr="00367457">
        <w:rPr>
          <w:sz w:val="24"/>
          <w:szCs w:val="24"/>
        </w:rPr>
        <w:t xml:space="preserve">donatora </w:t>
      </w:r>
      <w:r w:rsidR="00072DAE">
        <w:rPr>
          <w:sz w:val="24"/>
          <w:szCs w:val="24"/>
        </w:rPr>
        <w:t>m</w:t>
      </w:r>
      <w:r w:rsidRPr="00367457">
        <w:rPr>
          <w:sz w:val="24"/>
          <w:szCs w:val="24"/>
        </w:rPr>
        <w:t xml:space="preserve">uzeja u Pregradi te počasnog građanina Grada Pregrade. Muzejske predmete s područja današnjeg grada Pregrade je tijekom druge pol. 19. </w:t>
      </w:r>
      <w:r w:rsidR="00B44D19" w:rsidRPr="00367457">
        <w:rPr>
          <w:sz w:val="24"/>
          <w:szCs w:val="24"/>
        </w:rPr>
        <w:t>i</w:t>
      </w:r>
      <w:r w:rsidRPr="00367457">
        <w:rPr>
          <w:sz w:val="24"/>
          <w:szCs w:val="24"/>
        </w:rPr>
        <w:t xml:space="preserve"> prve pol. 20. st. prikupljao tadašnji Narodni </w:t>
      </w:r>
      <w:r w:rsidR="00B44D19" w:rsidRPr="00367457">
        <w:rPr>
          <w:sz w:val="24"/>
          <w:szCs w:val="24"/>
        </w:rPr>
        <w:t>muzej</w:t>
      </w:r>
      <w:r w:rsidRPr="00367457">
        <w:rPr>
          <w:sz w:val="24"/>
          <w:szCs w:val="24"/>
        </w:rPr>
        <w:t xml:space="preserve"> u Zagrebu, a u drugoj pol. 20. st. tadašnji Zavičajni </w:t>
      </w:r>
      <w:r w:rsidR="00B44D19" w:rsidRPr="00367457">
        <w:rPr>
          <w:sz w:val="24"/>
          <w:szCs w:val="24"/>
        </w:rPr>
        <w:t>muzej</w:t>
      </w:r>
      <w:r w:rsidRPr="00367457">
        <w:rPr>
          <w:sz w:val="24"/>
          <w:szCs w:val="24"/>
        </w:rPr>
        <w:t xml:space="preserve"> </w:t>
      </w:r>
      <w:r w:rsidR="00D17184">
        <w:rPr>
          <w:sz w:val="24"/>
          <w:szCs w:val="24"/>
        </w:rPr>
        <w:t>O</w:t>
      </w:r>
      <w:r w:rsidRPr="00367457">
        <w:rPr>
          <w:sz w:val="24"/>
          <w:szCs w:val="24"/>
        </w:rPr>
        <w:t xml:space="preserve">pćine Pregrada u Dvoru Veliki Tabor kod </w:t>
      </w:r>
      <w:proofErr w:type="spellStart"/>
      <w:r w:rsidRPr="00367457">
        <w:rPr>
          <w:sz w:val="24"/>
          <w:szCs w:val="24"/>
        </w:rPr>
        <w:t>Desinića</w:t>
      </w:r>
      <w:proofErr w:type="spellEnd"/>
      <w:r w:rsidRPr="00367457">
        <w:rPr>
          <w:sz w:val="24"/>
          <w:szCs w:val="24"/>
        </w:rPr>
        <w:t xml:space="preserve">. Preteča današnjeg muzeja bio je privremeni postav Numizmatičke zbirke Zlatka Dragutina </w:t>
      </w:r>
      <w:proofErr w:type="spellStart"/>
      <w:r w:rsidRPr="00367457">
        <w:rPr>
          <w:sz w:val="24"/>
          <w:szCs w:val="24"/>
        </w:rPr>
        <w:t>Tudjine</w:t>
      </w:r>
      <w:proofErr w:type="spellEnd"/>
      <w:r w:rsidRPr="00367457">
        <w:rPr>
          <w:sz w:val="24"/>
          <w:szCs w:val="24"/>
        </w:rPr>
        <w:t xml:space="preserve"> koji je 22. rujna 1995. otvoren u zgradi Župnog </w:t>
      </w:r>
      <w:r w:rsidR="00B44D19" w:rsidRPr="00367457">
        <w:rPr>
          <w:sz w:val="24"/>
          <w:szCs w:val="24"/>
        </w:rPr>
        <w:t>dvora</w:t>
      </w:r>
      <w:r w:rsidRPr="00367457">
        <w:rPr>
          <w:sz w:val="24"/>
          <w:szCs w:val="24"/>
        </w:rPr>
        <w:t xml:space="preserve"> u Pregradi. </w:t>
      </w:r>
    </w:p>
    <w:p w:rsidR="00B44D19" w:rsidRPr="000D02ED" w:rsidRDefault="000D02ED" w:rsidP="000D02ED">
      <w:pPr>
        <w:pStyle w:val="Odlomakpopisa"/>
        <w:widowControl w:val="0"/>
        <w:numPr>
          <w:ilvl w:val="1"/>
          <w:numId w:val="13"/>
        </w:numPr>
        <w:autoSpaceDE w:val="0"/>
        <w:autoSpaceDN w:val="0"/>
        <w:adjustRightInd w:val="0"/>
        <w:spacing w:after="200" w:line="276" w:lineRule="auto"/>
        <w:jc w:val="both"/>
        <w:rPr>
          <w:b/>
          <w:sz w:val="24"/>
          <w:szCs w:val="24"/>
        </w:rPr>
      </w:pPr>
      <w:r>
        <w:rPr>
          <w:b/>
          <w:sz w:val="24"/>
          <w:szCs w:val="24"/>
        </w:rPr>
        <w:t xml:space="preserve"> </w:t>
      </w:r>
      <w:r w:rsidR="00B44D19" w:rsidRPr="000D02ED">
        <w:rPr>
          <w:b/>
          <w:sz w:val="24"/>
          <w:szCs w:val="24"/>
        </w:rPr>
        <w:t xml:space="preserve">Osnivanje </w:t>
      </w:r>
      <w:r w:rsidR="00072DAE">
        <w:rPr>
          <w:b/>
          <w:sz w:val="24"/>
          <w:szCs w:val="24"/>
        </w:rPr>
        <w:t>m</w:t>
      </w:r>
      <w:r w:rsidR="00B44D19" w:rsidRPr="000D02ED">
        <w:rPr>
          <w:b/>
          <w:sz w:val="24"/>
          <w:szCs w:val="24"/>
        </w:rPr>
        <w:t>uzeja i stalni postav</w:t>
      </w:r>
    </w:p>
    <w:p w:rsidR="00B44D19" w:rsidRPr="00367457" w:rsidRDefault="00232B7B" w:rsidP="00B44D19">
      <w:pPr>
        <w:widowControl w:val="0"/>
        <w:autoSpaceDE w:val="0"/>
        <w:autoSpaceDN w:val="0"/>
        <w:adjustRightInd w:val="0"/>
        <w:spacing w:after="200" w:line="276" w:lineRule="auto"/>
        <w:ind w:firstLine="708"/>
        <w:jc w:val="both"/>
        <w:rPr>
          <w:sz w:val="24"/>
          <w:szCs w:val="24"/>
        </w:rPr>
      </w:pPr>
      <w:r w:rsidRPr="00367457">
        <w:rPr>
          <w:sz w:val="24"/>
          <w:szCs w:val="24"/>
        </w:rPr>
        <w:t>Današnji</w:t>
      </w:r>
      <w:r w:rsidR="00B44D19" w:rsidRPr="00367457">
        <w:rPr>
          <w:sz w:val="24"/>
          <w:szCs w:val="24"/>
        </w:rPr>
        <w:t xml:space="preserve"> muzej </w:t>
      </w:r>
      <w:r w:rsidRPr="00367457">
        <w:rPr>
          <w:sz w:val="24"/>
          <w:szCs w:val="24"/>
        </w:rPr>
        <w:t xml:space="preserve">osnovan je 8. rujna 2005. Odlukom Gradskog vijeća </w:t>
      </w:r>
      <w:r w:rsidR="00D17184">
        <w:rPr>
          <w:sz w:val="24"/>
          <w:szCs w:val="24"/>
        </w:rPr>
        <w:t>G</w:t>
      </w:r>
      <w:r w:rsidRPr="00367457">
        <w:rPr>
          <w:sz w:val="24"/>
          <w:szCs w:val="24"/>
        </w:rPr>
        <w:t>rada Pregrade.</w:t>
      </w:r>
      <w:r w:rsidR="00920B1C">
        <w:rPr>
          <w:sz w:val="24"/>
          <w:szCs w:val="24"/>
        </w:rPr>
        <w:t xml:space="preserve"> U 2020. godini navršit će se 15 godina od osnutka Muzeja grada Pregrade.</w:t>
      </w:r>
      <w:r w:rsidRPr="00367457">
        <w:rPr>
          <w:sz w:val="24"/>
          <w:szCs w:val="24"/>
        </w:rPr>
        <w:t xml:space="preserve"> 6. listopada 2006. Ministarstvo </w:t>
      </w:r>
      <w:r w:rsidR="00367457" w:rsidRPr="00367457">
        <w:rPr>
          <w:sz w:val="24"/>
          <w:szCs w:val="24"/>
        </w:rPr>
        <w:t>k</w:t>
      </w:r>
      <w:r w:rsidR="00B44D19" w:rsidRPr="00367457">
        <w:rPr>
          <w:sz w:val="24"/>
          <w:szCs w:val="24"/>
        </w:rPr>
        <w:t>ulture</w:t>
      </w:r>
      <w:r w:rsidRPr="00367457">
        <w:rPr>
          <w:sz w:val="24"/>
          <w:szCs w:val="24"/>
        </w:rPr>
        <w:t xml:space="preserve"> R</w:t>
      </w:r>
      <w:r w:rsidR="00367457" w:rsidRPr="00367457">
        <w:rPr>
          <w:sz w:val="24"/>
          <w:szCs w:val="24"/>
        </w:rPr>
        <w:t>epublike Hrvatske</w:t>
      </w:r>
      <w:r w:rsidRPr="00367457">
        <w:rPr>
          <w:sz w:val="24"/>
          <w:szCs w:val="24"/>
        </w:rPr>
        <w:t xml:space="preserve"> je na temelju Zaključka Hrvatskog muzejskog vijeća donijelo Rješenje o ispunjavanju uvjeta propisanih Zakonom o muzejima za osnivanje Muzeja grada Pregrade. Sredstva za obnovu zgrade “Stare </w:t>
      </w:r>
      <w:r w:rsidR="00B44D19" w:rsidRPr="00367457">
        <w:rPr>
          <w:sz w:val="24"/>
          <w:szCs w:val="24"/>
        </w:rPr>
        <w:t>Škole</w:t>
      </w:r>
      <w:r w:rsidRPr="00367457">
        <w:rPr>
          <w:sz w:val="24"/>
          <w:szCs w:val="24"/>
        </w:rPr>
        <w:t xml:space="preserve">” </w:t>
      </w:r>
      <w:r w:rsidR="00B44D19" w:rsidRPr="00367457">
        <w:rPr>
          <w:sz w:val="24"/>
          <w:szCs w:val="24"/>
        </w:rPr>
        <w:t>i</w:t>
      </w:r>
      <w:r w:rsidRPr="00367457">
        <w:rPr>
          <w:sz w:val="24"/>
          <w:szCs w:val="24"/>
        </w:rPr>
        <w:t xml:space="preserve"> izradu stalnog postava osigurali su Grad Pregrada, Ministarstvo </w:t>
      </w:r>
      <w:r w:rsidR="00367457" w:rsidRPr="00367457">
        <w:rPr>
          <w:sz w:val="24"/>
          <w:szCs w:val="24"/>
        </w:rPr>
        <w:t>k</w:t>
      </w:r>
      <w:r w:rsidR="00B44D19" w:rsidRPr="00367457">
        <w:rPr>
          <w:sz w:val="24"/>
          <w:szCs w:val="24"/>
        </w:rPr>
        <w:t>ulture</w:t>
      </w:r>
      <w:r w:rsidRPr="00367457">
        <w:rPr>
          <w:sz w:val="24"/>
          <w:szCs w:val="24"/>
        </w:rPr>
        <w:t>,</w:t>
      </w:r>
      <w:r w:rsidR="00367457">
        <w:rPr>
          <w:sz w:val="24"/>
          <w:szCs w:val="24"/>
        </w:rPr>
        <w:t xml:space="preserve"> tadašnje</w:t>
      </w:r>
      <w:r w:rsidRPr="00367457">
        <w:rPr>
          <w:sz w:val="24"/>
          <w:szCs w:val="24"/>
        </w:rPr>
        <w:t xml:space="preserve"> Ministarstvo mora, turizma, prometa </w:t>
      </w:r>
      <w:r w:rsidR="00367457" w:rsidRPr="00367457">
        <w:rPr>
          <w:sz w:val="24"/>
          <w:szCs w:val="24"/>
        </w:rPr>
        <w:t>i</w:t>
      </w:r>
      <w:r w:rsidRPr="00367457">
        <w:rPr>
          <w:sz w:val="24"/>
          <w:szCs w:val="24"/>
        </w:rPr>
        <w:t xml:space="preserve"> razvitka te Ministarstvo poljoprivrede. Stalni postav Muzeja kojeg čine Numizmatička</w:t>
      </w:r>
      <w:r w:rsidR="00367457">
        <w:rPr>
          <w:sz w:val="24"/>
          <w:szCs w:val="24"/>
        </w:rPr>
        <w:t xml:space="preserve"> zbirka i Zbirka rudarstva i geologije</w:t>
      </w:r>
      <w:r w:rsidRPr="00367457">
        <w:rPr>
          <w:sz w:val="24"/>
          <w:szCs w:val="24"/>
        </w:rPr>
        <w:t xml:space="preserve"> otvoren je 22. studenoga 2007. godine, a postav Ljekarničke zbirke</w:t>
      </w:r>
      <w:r w:rsidR="00EC11CA">
        <w:rPr>
          <w:sz w:val="24"/>
          <w:szCs w:val="24"/>
        </w:rPr>
        <w:t xml:space="preserve"> </w:t>
      </w:r>
      <w:proofErr w:type="spellStart"/>
      <w:r w:rsidR="00EC11CA">
        <w:rPr>
          <w:sz w:val="24"/>
          <w:szCs w:val="24"/>
        </w:rPr>
        <w:t>Thierry</w:t>
      </w:r>
      <w:proofErr w:type="spellEnd"/>
      <w:r w:rsidRPr="00367457">
        <w:rPr>
          <w:sz w:val="24"/>
          <w:szCs w:val="24"/>
        </w:rPr>
        <w:t xml:space="preserve"> </w:t>
      </w:r>
      <w:r w:rsidR="00367457">
        <w:rPr>
          <w:sz w:val="24"/>
          <w:szCs w:val="24"/>
        </w:rPr>
        <w:t>30.</w:t>
      </w:r>
      <w:r w:rsidRPr="00367457">
        <w:rPr>
          <w:sz w:val="24"/>
          <w:szCs w:val="24"/>
        </w:rPr>
        <w:t xml:space="preserve"> </w:t>
      </w:r>
      <w:r w:rsidR="00367457">
        <w:rPr>
          <w:sz w:val="24"/>
          <w:szCs w:val="24"/>
        </w:rPr>
        <w:t>ožujka</w:t>
      </w:r>
      <w:r w:rsidRPr="00367457">
        <w:rPr>
          <w:sz w:val="24"/>
          <w:szCs w:val="24"/>
        </w:rPr>
        <w:t xml:space="preserve"> 2008. godine. Ukupno se u stalnom postavu svih zbirki nalazi 639 predmeta. Dizajn </w:t>
      </w:r>
      <w:r w:rsidR="00367457">
        <w:rPr>
          <w:sz w:val="24"/>
          <w:szCs w:val="24"/>
        </w:rPr>
        <w:t>i</w:t>
      </w:r>
      <w:r w:rsidRPr="00367457">
        <w:rPr>
          <w:sz w:val="24"/>
          <w:szCs w:val="24"/>
        </w:rPr>
        <w:t xml:space="preserve"> likovno oblikovanje </w:t>
      </w:r>
      <w:r w:rsidR="00072DAE">
        <w:rPr>
          <w:sz w:val="24"/>
          <w:szCs w:val="24"/>
        </w:rPr>
        <w:t>m</w:t>
      </w:r>
      <w:r w:rsidRPr="00367457">
        <w:rPr>
          <w:sz w:val="24"/>
          <w:szCs w:val="24"/>
        </w:rPr>
        <w:t xml:space="preserve">uzeja potpisuje Nikolina Jelavić-Mitrović, a postav je izradila Iva Validžija, bivša kustosica </w:t>
      </w:r>
      <w:r w:rsidR="00B44D19" w:rsidRPr="00367457">
        <w:rPr>
          <w:sz w:val="24"/>
          <w:szCs w:val="24"/>
        </w:rPr>
        <w:t>i</w:t>
      </w:r>
      <w:r w:rsidRPr="00367457">
        <w:rPr>
          <w:sz w:val="24"/>
          <w:szCs w:val="24"/>
        </w:rPr>
        <w:t xml:space="preserve"> v.d. ravnateljice Muzeja sa suradnicima (dr. sc. Ivan </w:t>
      </w:r>
      <w:proofErr w:type="spellStart"/>
      <w:r w:rsidRPr="00367457">
        <w:rPr>
          <w:sz w:val="24"/>
          <w:szCs w:val="24"/>
        </w:rPr>
        <w:t>Mirnik</w:t>
      </w:r>
      <w:proofErr w:type="spellEnd"/>
      <w:r w:rsidRPr="00367457">
        <w:rPr>
          <w:sz w:val="24"/>
          <w:szCs w:val="24"/>
        </w:rPr>
        <w:t xml:space="preserve">, Boris </w:t>
      </w:r>
      <w:proofErr w:type="spellStart"/>
      <w:r w:rsidRPr="00367457">
        <w:rPr>
          <w:sz w:val="24"/>
          <w:szCs w:val="24"/>
        </w:rPr>
        <w:t>Prister</w:t>
      </w:r>
      <w:proofErr w:type="spellEnd"/>
      <w:r w:rsidRPr="00367457">
        <w:rPr>
          <w:sz w:val="24"/>
          <w:szCs w:val="24"/>
        </w:rPr>
        <w:t xml:space="preserve">, Sanja </w:t>
      </w:r>
      <w:proofErr w:type="spellStart"/>
      <w:r w:rsidRPr="00367457">
        <w:rPr>
          <w:sz w:val="24"/>
          <w:szCs w:val="24"/>
        </w:rPr>
        <w:t>Japundžić</w:t>
      </w:r>
      <w:proofErr w:type="spellEnd"/>
      <w:r w:rsidRPr="00367457">
        <w:rPr>
          <w:sz w:val="24"/>
          <w:szCs w:val="24"/>
        </w:rPr>
        <w:t xml:space="preserve"> </w:t>
      </w:r>
      <w:r w:rsidR="00367457">
        <w:rPr>
          <w:sz w:val="24"/>
          <w:szCs w:val="24"/>
        </w:rPr>
        <w:t>i</w:t>
      </w:r>
      <w:r w:rsidRPr="00367457">
        <w:rPr>
          <w:sz w:val="24"/>
          <w:szCs w:val="24"/>
        </w:rPr>
        <w:t xml:space="preserve"> prof. dr. sc. Vladimir Grdinić) prema </w:t>
      </w:r>
      <w:proofErr w:type="spellStart"/>
      <w:r w:rsidRPr="00367457">
        <w:rPr>
          <w:sz w:val="24"/>
          <w:szCs w:val="24"/>
        </w:rPr>
        <w:t>muzeološkoj</w:t>
      </w:r>
      <w:proofErr w:type="spellEnd"/>
      <w:r w:rsidRPr="00367457">
        <w:rPr>
          <w:sz w:val="24"/>
          <w:szCs w:val="24"/>
        </w:rPr>
        <w:t xml:space="preserve"> koncepciji Višnje </w:t>
      </w:r>
      <w:proofErr w:type="spellStart"/>
      <w:r w:rsidRPr="00367457">
        <w:rPr>
          <w:sz w:val="24"/>
          <w:szCs w:val="24"/>
        </w:rPr>
        <w:t>Zgage</w:t>
      </w:r>
      <w:proofErr w:type="spellEnd"/>
      <w:r w:rsidRPr="00367457">
        <w:rPr>
          <w:sz w:val="24"/>
          <w:szCs w:val="24"/>
        </w:rPr>
        <w:t>.</w:t>
      </w:r>
    </w:p>
    <w:p w:rsidR="00B44D19" w:rsidRPr="000D02ED" w:rsidRDefault="00B44D19" w:rsidP="000D02ED">
      <w:pPr>
        <w:pStyle w:val="Odlomakpopisa"/>
        <w:widowControl w:val="0"/>
        <w:numPr>
          <w:ilvl w:val="0"/>
          <w:numId w:val="13"/>
        </w:numPr>
        <w:autoSpaceDE w:val="0"/>
        <w:autoSpaceDN w:val="0"/>
        <w:adjustRightInd w:val="0"/>
        <w:spacing w:after="200" w:line="276" w:lineRule="auto"/>
        <w:jc w:val="both"/>
        <w:rPr>
          <w:b/>
          <w:sz w:val="24"/>
          <w:szCs w:val="24"/>
        </w:rPr>
      </w:pPr>
      <w:r w:rsidRPr="000D02ED">
        <w:rPr>
          <w:b/>
          <w:sz w:val="24"/>
          <w:szCs w:val="24"/>
        </w:rPr>
        <w:t>P</w:t>
      </w:r>
      <w:r w:rsidR="0046690A" w:rsidRPr="000D02ED">
        <w:rPr>
          <w:b/>
          <w:sz w:val="24"/>
          <w:szCs w:val="24"/>
        </w:rPr>
        <w:t>ROSTOR ZA DJELOVANJE</w:t>
      </w:r>
    </w:p>
    <w:p w:rsidR="00C444F2" w:rsidRDefault="00B44D19" w:rsidP="0034502F">
      <w:pPr>
        <w:widowControl w:val="0"/>
        <w:autoSpaceDE w:val="0"/>
        <w:autoSpaceDN w:val="0"/>
        <w:adjustRightInd w:val="0"/>
        <w:spacing w:after="200" w:line="276" w:lineRule="auto"/>
        <w:ind w:firstLine="708"/>
        <w:jc w:val="both"/>
        <w:rPr>
          <w:sz w:val="24"/>
          <w:szCs w:val="24"/>
        </w:rPr>
      </w:pPr>
      <w:r w:rsidRPr="00367457">
        <w:rPr>
          <w:sz w:val="24"/>
          <w:szCs w:val="24"/>
        </w:rPr>
        <w:t xml:space="preserve">Muzej djeluje u </w:t>
      </w:r>
      <w:r w:rsidR="00367457">
        <w:rPr>
          <w:sz w:val="24"/>
          <w:szCs w:val="24"/>
        </w:rPr>
        <w:t xml:space="preserve">prostoru zgrade koja je u vlasništvu Grada Pregrade, osnivača </w:t>
      </w:r>
      <w:r w:rsidR="00072DAE">
        <w:rPr>
          <w:sz w:val="24"/>
          <w:szCs w:val="24"/>
        </w:rPr>
        <w:t>m</w:t>
      </w:r>
      <w:r w:rsidR="00367457">
        <w:rPr>
          <w:sz w:val="24"/>
          <w:szCs w:val="24"/>
        </w:rPr>
        <w:t xml:space="preserve">uzeja. </w:t>
      </w:r>
      <w:r w:rsidR="00232B7B" w:rsidRPr="00367457">
        <w:rPr>
          <w:sz w:val="24"/>
          <w:szCs w:val="24"/>
        </w:rPr>
        <w:t xml:space="preserve">Osim suvremeno uređenog stalnog postava </w:t>
      </w:r>
      <w:r w:rsidR="00072DAE">
        <w:rPr>
          <w:sz w:val="24"/>
          <w:szCs w:val="24"/>
        </w:rPr>
        <w:t>m</w:t>
      </w:r>
      <w:r w:rsidR="00232B7B" w:rsidRPr="00367457">
        <w:rPr>
          <w:sz w:val="24"/>
          <w:szCs w:val="24"/>
        </w:rPr>
        <w:t>uzeja koji se nalazi na 1. katu</w:t>
      </w:r>
      <w:r w:rsidR="009E3096">
        <w:rPr>
          <w:sz w:val="24"/>
          <w:szCs w:val="24"/>
        </w:rPr>
        <w:t xml:space="preserve"> </w:t>
      </w:r>
      <w:r w:rsidR="00C444F2">
        <w:rPr>
          <w:sz w:val="24"/>
          <w:szCs w:val="24"/>
        </w:rPr>
        <w:t>i prostire na</w:t>
      </w:r>
      <w:r w:rsidR="009E3096">
        <w:rPr>
          <w:sz w:val="24"/>
          <w:szCs w:val="24"/>
        </w:rPr>
        <w:t xml:space="preserve"> nešto više od 200,00 m²</w:t>
      </w:r>
      <w:r w:rsidR="00232B7B" w:rsidRPr="00367457">
        <w:rPr>
          <w:sz w:val="24"/>
          <w:szCs w:val="24"/>
        </w:rPr>
        <w:t xml:space="preserve">, u tri prostorije u kojima su se nekad nalazile učionice, u prizemlju zgrade nalazi se </w:t>
      </w:r>
      <w:r w:rsidR="00EC11CA">
        <w:rPr>
          <w:sz w:val="24"/>
          <w:szCs w:val="24"/>
        </w:rPr>
        <w:t>galerijski prostor</w:t>
      </w:r>
      <w:r w:rsidR="005E0BA9">
        <w:rPr>
          <w:sz w:val="24"/>
          <w:szCs w:val="24"/>
        </w:rPr>
        <w:t xml:space="preserve">, tzv. </w:t>
      </w:r>
      <w:r w:rsidR="00EC11CA">
        <w:rPr>
          <w:sz w:val="24"/>
          <w:szCs w:val="24"/>
        </w:rPr>
        <w:t xml:space="preserve">Galerija </w:t>
      </w:r>
      <w:r w:rsidR="00072DAE">
        <w:rPr>
          <w:sz w:val="24"/>
          <w:szCs w:val="24"/>
        </w:rPr>
        <w:t>m</w:t>
      </w:r>
      <w:r w:rsidR="00EC11CA">
        <w:rPr>
          <w:sz w:val="24"/>
          <w:szCs w:val="24"/>
        </w:rPr>
        <w:t>uzeja</w:t>
      </w:r>
      <w:r w:rsidR="005E0BA9">
        <w:rPr>
          <w:sz w:val="24"/>
          <w:szCs w:val="24"/>
        </w:rPr>
        <w:t xml:space="preserve">, </w:t>
      </w:r>
      <w:r w:rsidR="00232B7B" w:rsidRPr="00367457">
        <w:rPr>
          <w:sz w:val="24"/>
          <w:szCs w:val="24"/>
        </w:rPr>
        <w:t xml:space="preserve">multifunkcionalna dvorana koja služi kao prostor za povremene izložbe, predavanja i druga događanja (u organizaciji Grada Pregrade, </w:t>
      </w:r>
      <w:r w:rsidR="00072DAE">
        <w:rPr>
          <w:sz w:val="24"/>
          <w:szCs w:val="24"/>
        </w:rPr>
        <w:t>m</w:t>
      </w:r>
      <w:r w:rsidR="00232B7B" w:rsidRPr="00367457">
        <w:rPr>
          <w:sz w:val="24"/>
          <w:szCs w:val="24"/>
        </w:rPr>
        <w:t>uzeja, Gradske knjižnice</w:t>
      </w:r>
      <w:r w:rsidR="00D17184">
        <w:rPr>
          <w:sz w:val="24"/>
          <w:szCs w:val="24"/>
        </w:rPr>
        <w:t xml:space="preserve"> i drugih</w:t>
      </w:r>
      <w:r w:rsidR="00232B7B" w:rsidRPr="00367457">
        <w:rPr>
          <w:sz w:val="24"/>
          <w:szCs w:val="24"/>
        </w:rPr>
        <w:t>)</w:t>
      </w:r>
      <w:r w:rsidR="00EC11CA">
        <w:rPr>
          <w:sz w:val="24"/>
          <w:szCs w:val="24"/>
        </w:rPr>
        <w:t xml:space="preserve"> te </w:t>
      </w:r>
      <w:r w:rsidR="00232B7B" w:rsidRPr="00367457">
        <w:rPr>
          <w:sz w:val="24"/>
          <w:szCs w:val="24"/>
        </w:rPr>
        <w:t>nastavni prostor Glazbene škole Pregrada.</w:t>
      </w:r>
      <w:r w:rsidR="00EC11CA">
        <w:rPr>
          <w:sz w:val="24"/>
          <w:szCs w:val="24"/>
        </w:rPr>
        <w:t xml:space="preserve"> Površina Galerije iznosi 54,25 m².</w:t>
      </w:r>
      <w:r w:rsidR="00EC11CA" w:rsidRPr="00367457">
        <w:rPr>
          <w:sz w:val="24"/>
          <w:szCs w:val="24"/>
        </w:rPr>
        <w:t xml:space="preserve"> </w:t>
      </w:r>
      <w:r w:rsidR="00232B7B" w:rsidRPr="00367457">
        <w:rPr>
          <w:sz w:val="24"/>
          <w:szCs w:val="24"/>
        </w:rPr>
        <w:t xml:space="preserve"> </w:t>
      </w:r>
      <w:r w:rsidR="0034502F">
        <w:rPr>
          <w:sz w:val="24"/>
          <w:szCs w:val="24"/>
        </w:rPr>
        <w:t xml:space="preserve">U Galeriji će biti potrebno promijeniti parket ili ga </w:t>
      </w:r>
      <w:proofErr w:type="spellStart"/>
      <w:r w:rsidR="0034502F">
        <w:rPr>
          <w:sz w:val="24"/>
          <w:szCs w:val="24"/>
        </w:rPr>
        <w:t>prebrusiti</w:t>
      </w:r>
      <w:proofErr w:type="spellEnd"/>
      <w:r w:rsidR="0034502F">
        <w:rPr>
          <w:sz w:val="24"/>
          <w:szCs w:val="24"/>
        </w:rPr>
        <w:t xml:space="preserve"> zbog </w:t>
      </w:r>
      <w:r w:rsidR="0034502F">
        <w:rPr>
          <w:sz w:val="24"/>
          <w:szCs w:val="24"/>
        </w:rPr>
        <w:lastRenderedPageBreak/>
        <w:t xml:space="preserve">trošnosti te napraviti izmjenu </w:t>
      </w:r>
      <w:r w:rsidR="00072DAE">
        <w:rPr>
          <w:sz w:val="24"/>
          <w:szCs w:val="24"/>
        </w:rPr>
        <w:t xml:space="preserve">stropnih </w:t>
      </w:r>
      <w:r w:rsidR="0034502F">
        <w:rPr>
          <w:sz w:val="24"/>
          <w:szCs w:val="24"/>
        </w:rPr>
        <w:t>vodilica za staklene panele uz prozore</w:t>
      </w:r>
      <w:r w:rsidR="00072DAE">
        <w:rPr>
          <w:sz w:val="24"/>
          <w:szCs w:val="24"/>
        </w:rPr>
        <w:t xml:space="preserve"> na južnoj strani</w:t>
      </w:r>
      <w:r w:rsidR="0034502F">
        <w:rPr>
          <w:sz w:val="24"/>
          <w:szCs w:val="24"/>
        </w:rPr>
        <w:t>.</w:t>
      </w:r>
      <w:r w:rsidR="00920B1C">
        <w:rPr>
          <w:sz w:val="24"/>
          <w:szCs w:val="24"/>
        </w:rPr>
        <w:t xml:space="preserve"> Popravak vodilica za staklene panele planira se tijekom 2020. godine.</w:t>
      </w:r>
      <w:r w:rsidR="0034502F">
        <w:rPr>
          <w:sz w:val="24"/>
          <w:szCs w:val="24"/>
        </w:rPr>
        <w:t xml:space="preserve"> Također bi </w:t>
      </w:r>
      <w:r w:rsidR="00072DAE">
        <w:rPr>
          <w:sz w:val="24"/>
          <w:szCs w:val="24"/>
        </w:rPr>
        <w:t xml:space="preserve">s vremenom </w:t>
      </w:r>
      <w:r w:rsidR="0034502F">
        <w:rPr>
          <w:sz w:val="24"/>
          <w:szCs w:val="24"/>
        </w:rPr>
        <w:t>bilo potrebno ugraditi sustav električnih žaluzina kako bi se prostor mogao zamračiti za potrebe prezentiranja ili proj</w:t>
      </w:r>
      <w:r w:rsidR="005E0BA9">
        <w:rPr>
          <w:sz w:val="24"/>
          <w:szCs w:val="24"/>
        </w:rPr>
        <w:t>iciranja</w:t>
      </w:r>
      <w:r w:rsidR="0034502F">
        <w:rPr>
          <w:sz w:val="24"/>
          <w:szCs w:val="24"/>
        </w:rPr>
        <w:t xml:space="preserve"> tijekom</w:t>
      </w:r>
      <w:r w:rsidR="005E0BA9">
        <w:rPr>
          <w:sz w:val="24"/>
          <w:szCs w:val="24"/>
        </w:rPr>
        <w:t xml:space="preserve"> dnevnih sati</w:t>
      </w:r>
      <w:r w:rsidR="0034502F">
        <w:rPr>
          <w:sz w:val="24"/>
          <w:szCs w:val="24"/>
        </w:rPr>
        <w:t xml:space="preserve">. </w:t>
      </w:r>
    </w:p>
    <w:p w:rsidR="00C444F2" w:rsidRDefault="00232B7B" w:rsidP="0034502F">
      <w:pPr>
        <w:widowControl w:val="0"/>
        <w:autoSpaceDE w:val="0"/>
        <w:autoSpaceDN w:val="0"/>
        <w:adjustRightInd w:val="0"/>
        <w:spacing w:after="200" w:line="276" w:lineRule="auto"/>
        <w:ind w:firstLine="708"/>
        <w:jc w:val="both"/>
        <w:rPr>
          <w:sz w:val="24"/>
          <w:szCs w:val="24"/>
        </w:rPr>
      </w:pPr>
      <w:r w:rsidRPr="00367457">
        <w:rPr>
          <w:sz w:val="24"/>
          <w:szCs w:val="24"/>
        </w:rPr>
        <w:t xml:space="preserve">Uz spomenute prostorije, u </w:t>
      </w:r>
      <w:r w:rsidR="00072DAE">
        <w:rPr>
          <w:sz w:val="24"/>
          <w:szCs w:val="24"/>
        </w:rPr>
        <w:t>m</w:t>
      </w:r>
      <w:r w:rsidRPr="00367457">
        <w:rPr>
          <w:sz w:val="24"/>
          <w:szCs w:val="24"/>
        </w:rPr>
        <w:t xml:space="preserve">uzeju se nalazi i muzejska </w:t>
      </w:r>
      <w:proofErr w:type="spellStart"/>
      <w:r w:rsidRPr="00367457">
        <w:rPr>
          <w:sz w:val="24"/>
          <w:szCs w:val="24"/>
        </w:rPr>
        <w:t>čuvaonica</w:t>
      </w:r>
      <w:proofErr w:type="spellEnd"/>
      <w:r w:rsidRPr="00367457">
        <w:rPr>
          <w:sz w:val="24"/>
          <w:szCs w:val="24"/>
        </w:rPr>
        <w:t xml:space="preserve">, koja se sastoji od 3 spremišta, hodnika i prostora za </w:t>
      </w:r>
      <w:r w:rsidR="00D17184">
        <w:rPr>
          <w:sz w:val="24"/>
          <w:szCs w:val="24"/>
        </w:rPr>
        <w:t>metalne ormare</w:t>
      </w:r>
      <w:r w:rsidR="000B549A">
        <w:rPr>
          <w:sz w:val="24"/>
          <w:szCs w:val="24"/>
        </w:rPr>
        <w:t xml:space="preserve">, ukupne površine </w:t>
      </w:r>
      <w:r w:rsidR="00FA4A86">
        <w:rPr>
          <w:sz w:val="24"/>
          <w:szCs w:val="24"/>
        </w:rPr>
        <w:t>65 m²</w:t>
      </w:r>
      <w:r w:rsidRPr="00367457">
        <w:rPr>
          <w:sz w:val="24"/>
          <w:szCs w:val="24"/>
        </w:rPr>
        <w:t xml:space="preserve">. </w:t>
      </w:r>
      <w:r w:rsidR="005E0BA9">
        <w:rPr>
          <w:sz w:val="24"/>
          <w:szCs w:val="24"/>
        </w:rPr>
        <w:t xml:space="preserve"> Muzejska </w:t>
      </w:r>
      <w:proofErr w:type="spellStart"/>
      <w:r w:rsidR="005E0BA9">
        <w:rPr>
          <w:sz w:val="24"/>
          <w:szCs w:val="24"/>
        </w:rPr>
        <w:t>čuvaonica</w:t>
      </w:r>
      <w:proofErr w:type="spellEnd"/>
      <w:r w:rsidR="005E0BA9">
        <w:rPr>
          <w:sz w:val="24"/>
          <w:szCs w:val="24"/>
        </w:rPr>
        <w:t xml:space="preserve"> jedini je prostor u zgradi Muzeja i Knjižnice, čija obnova i unutarnje uređenje ni</w:t>
      </w:r>
      <w:r w:rsidR="00072DAE">
        <w:rPr>
          <w:sz w:val="24"/>
          <w:szCs w:val="24"/>
        </w:rPr>
        <w:t>su</w:t>
      </w:r>
      <w:r w:rsidR="005E0BA9">
        <w:rPr>
          <w:sz w:val="24"/>
          <w:szCs w:val="24"/>
        </w:rPr>
        <w:t xml:space="preserve"> </w:t>
      </w:r>
      <w:r w:rsidR="00072DAE">
        <w:rPr>
          <w:sz w:val="24"/>
          <w:szCs w:val="24"/>
        </w:rPr>
        <w:t>napravljeni</w:t>
      </w:r>
      <w:r w:rsidR="005E0BA9">
        <w:rPr>
          <w:sz w:val="24"/>
          <w:szCs w:val="24"/>
        </w:rPr>
        <w:t xml:space="preserve"> tijekom obnove zgrade. </w:t>
      </w:r>
      <w:r w:rsidR="00920B1C">
        <w:rPr>
          <w:sz w:val="24"/>
          <w:szCs w:val="24"/>
        </w:rPr>
        <w:t xml:space="preserve">Nakon prošlogodišnje sanacije fasade zgrade muzeja i knjižnice, u muzejskoj </w:t>
      </w:r>
      <w:proofErr w:type="spellStart"/>
      <w:r w:rsidR="00920B1C">
        <w:rPr>
          <w:sz w:val="24"/>
          <w:szCs w:val="24"/>
        </w:rPr>
        <w:t>čuvaonici</w:t>
      </w:r>
      <w:proofErr w:type="spellEnd"/>
      <w:r w:rsidR="00920B1C">
        <w:rPr>
          <w:sz w:val="24"/>
          <w:szCs w:val="24"/>
        </w:rPr>
        <w:t xml:space="preserve"> preostalo je sanirati sjeverozapadni ugao u kojem je vlaga probila u unutrašnjost zgrade te sa zida otpada žbuka. Ti radovi planiraju se u 2020. godini. Krajem 2019. godine nabavljena su tri uređaja za mjerenje temperature i relativne vlažnosti zraka</w:t>
      </w:r>
      <w:r w:rsidR="003F7F66">
        <w:rPr>
          <w:sz w:val="24"/>
          <w:szCs w:val="24"/>
        </w:rPr>
        <w:t xml:space="preserve"> (higrometar/termometar)</w:t>
      </w:r>
      <w:r w:rsidR="00920B1C">
        <w:rPr>
          <w:sz w:val="24"/>
          <w:szCs w:val="24"/>
        </w:rPr>
        <w:t xml:space="preserve"> za muzejsku </w:t>
      </w:r>
      <w:proofErr w:type="spellStart"/>
      <w:r w:rsidR="00920B1C">
        <w:rPr>
          <w:sz w:val="24"/>
          <w:szCs w:val="24"/>
        </w:rPr>
        <w:t>čuvaonicu</w:t>
      </w:r>
      <w:proofErr w:type="spellEnd"/>
      <w:r w:rsidR="00920B1C">
        <w:rPr>
          <w:sz w:val="24"/>
          <w:szCs w:val="24"/>
        </w:rPr>
        <w:t xml:space="preserve"> kako bi se uvjeti pohrane predmeta kontrolirali sukladno muzejskim standardima. </w:t>
      </w:r>
      <w:r w:rsidR="00CE50FC">
        <w:rPr>
          <w:sz w:val="24"/>
          <w:szCs w:val="24"/>
        </w:rPr>
        <w:t xml:space="preserve">Muzejsku </w:t>
      </w:r>
      <w:proofErr w:type="spellStart"/>
      <w:r w:rsidR="00CE50FC">
        <w:rPr>
          <w:sz w:val="24"/>
          <w:szCs w:val="24"/>
        </w:rPr>
        <w:t>čuvaonicu</w:t>
      </w:r>
      <w:proofErr w:type="spellEnd"/>
      <w:r w:rsidR="00CE50FC">
        <w:rPr>
          <w:sz w:val="24"/>
          <w:szCs w:val="24"/>
        </w:rPr>
        <w:t xml:space="preserve"> trebalo bi obnoviti i opremiti adekvatnim namještajem za pohranu muzejske građe (ormarima i policama </w:t>
      </w:r>
      <w:r w:rsidR="00920B1C">
        <w:rPr>
          <w:sz w:val="24"/>
          <w:szCs w:val="24"/>
        </w:rPr>
        <w:t>za odlaganje i pohranu muzejske građe</w:t>
      </w:r>
      <w:r w:rsidR="00CE50FC">
        <w:rPr>
          <w:sz w:val="24"/>
          <w:szCs w:val="24"/>
        </w:rPr>
        <w:t>)</w:t>
      </w:r>
      <w:r w:rsidR="00920B1C">
        <w:rPr>
          <w:sz w:val="24"/>
          <w:szCs w:val="24"/>
        </w:rPr>
        <w:t xml:space="preserve"> </w:t>
      </w:r>
      <w:r w:rsidR="00CE50FC">
        <w:rPr>
          <w:sz w:val="24"/>
          <w:szCs w:val="24"/>
        </w:rPr>
        <w:t xml:space="preserve">te uređajima za </w:t>
      </w:r>
      <w:r w:rsidR="00920B1C">
        <w:rPr>
          <w:sz w:val="24"/>
          <w:szCs w:val="24"/>
        </w:rPr>
        <w:t>reguliranje relativne vlažnosti zraka, kako bi se građa čuvala u kontroliranim mikroklimatskim uvjetima.</w:t>
      </w:r>
    </w:p>
    <w:p w:rsidR="003F7F66" w:rsidRDefault="00232B7B" w:rsidP="0034502F">
      <w:pPr>
        <w:widowControl w:val="0"/>
        <w:autoSpaceDE w:val="0"/>
        <w:autoSpaceDN w:val="0"/>
        <w:adjustRightInd w:val="0"/>
        <w:spacing w:after="200" w:line="276" w:lineRule="auto"/>
        <w:ind w:firstLine="708"/>
        <w:jc w:val="both"/>
        <w:rPr>
          <w:sz w:val="24"/>
          <w:szCs w:val="24"/>
        </w:rPr>
      </w:pPr>
      <w:r w:rsidRPr="00367457">
        <w:rPr>
          <w:sz w:val="24"/>
          <w:szCs w:val="24"/>
        </w:rPr>
        <w:t xml:space="preserve">Uredski prostori </w:t>
      </w:r>
      <w:r w:rsidR="00072DAE">
        <w:rPr>
          <w:sz w:val="24"/>
          <w:szCs w:val="24"/>
        </w:rPr>
        <w:t>m</w:t>
      </w:r>
      <w:r w:rsidRPr="00367457">
        <w:rPr>
          <w:sz w:val="24"/>
          <w:szCs w:val="24"/>
        </w:rPr>
        <w:t>uzeja su tri prostorije (kabineti)</w:t>
      </w:r>
      <w:r w:rsidR="00EC11CA">
        <w:rPr>
          <w:sz w:val="24"/>
          <w:szCs w:val="24"/>
        </w:rPr>
        <w:t xml:space="preserve"> površine 12,5 m²</w:t>
      </w:r>
      <w:r w:rsidRPr="00367457">
        <w:rPr>
          <w:sz w:val="24"/>
          <w:szCs w:val="24"/>
        </w:rPr>
        <w:t>, od kojih jed</w:t>
      </w:r>
      <w:r w:rsidR="00EC11CA">
        <w:rPr>
          <w:sz w:val="24"/>
          <w:szCs w:val="24"/>
        </w:rPr>
        <w:t>an ured</w:t>
      </w:r>
      <w:r w:rsidRPr="00367457">
        <w:rPr>
          <w:sz w:val="24"/>
          <w:szCs w:val="24"/>
        </w:rPr>
        <w:t xml:space="preserve"> na 1. katu koristi Glazbena škola Pregrada za potrebe izvođenja nastave, a drugi </w:t>
      </w:r>
      <w:r w:rsidR="00B44D19" w:rsidRPr="00367457">
        <w:rPr>
          <w:sz w:val="24"/>
          <w:szCs w:val="24"/>
        </w:rPr>
        <w:t>ured na 1. katu</w:t>
      </w:r>
      <w:r w:rsidRPr="00367457">
        <w:rPr>
          <w:sz w:val="24"/>
          <w:szCs w:val="24"/>
        </w:rPr>
        <w:t xml:space="preserve"> predviđen je za ured ravnatelja </w:t>
      </w:r>
      <w:r w:rsidR="00072DAE">
        <w:rPr>
          <w:sz w:val="24"/>
          <w:szCs w:val="24"/>
        </w:rPr>
        <w:t>m</w:t>
      </w:r>
      <w:r w:rsidRPr="00367457">
        <w:rPr>
          <w:sz w:val="24"/>
          <w:szCs w:val="24"/>
        </w:rPr>
        <w:t xml:space="preserve">uzeja, a trenutno se koristi </w:t>
      </w:r>
      <w:r w:rsidR="00B44D19" w:rsidRPr="00367457">
        <w:rPr>
          <w:sz w:val="24"/>
          <w:szCs w:val="24"/>
        </w:rPr>
        <w:t xml:space="preserve">za obradu muzejske građe, </w:t>
      </w:r>
      <w:r w:rsidRPr="00367457">
        <w:rPr>
          <w:sz w:val="24"/>
          <w:szCs w:val="24"/>
        </w:rPr>
        <w:t>kao arhiv</w:t>
      </w:r>
      <w:r w:rsidR="00B44D19" w:rsidRPr="00367457">
        <w:rPr>
          <w:sz w:val="24"/>
          <w:szCs w:val="24"/>
        </w:rPr>
        <w:t>, spremište</w:t>
      </w:r>
      <w:r w:rsidR="009E3096">
        <w:rPr>
          <w:sz w:val="24"/>
          <w:szCs w:val="24"/>
        </w:rPr>
        <w:t xml:space="preserve"> materijala za postavljanje izložbi</w:t>
      </w:r>
      <w:r w:rsidR="00B44D19" w:rsidRPr="00367457">
        <w:rPr>
          <w:sz w:val="24"/>
          <w:szCs w:val="24"/>
        </w:rPr>
        <w:t xml:space="preserve"> i muzejska knjižnica.</w:t>
      </w:r>
      <w:r w:rsidR="00D17184">
        <w:rPr>
          <w:sz w:val="24"/>
          <w:szCs w:val="24"/>
        </w:rPr>
        <w:t xml:space="preserve"> U sv</w:t>
      </w:r>
      <w:r w:rsidR="003F7F66">
        <w:rPr>
          <w:sz w:val="24"/>
          <w:szCs w:val="24"/>
        </w:rPr>
        <w:t>e tri prostorije</w:t>
      </w:r>
      <w:r w:rsidR="00D17184">
        <w:rPr>
          <w:sz w:val="24"/>
          <w:szCs w:val="24"/>
        </w:rPr>
        <w:t xml:space="preserve"> muzejske </w:t>
      </w:r>
      <w:proofErr w:type="spellStart"/>
      <w:r w:rsidR="00D17184">
        <w:rPr>
          <w:sz w:val="24"/>
          <w:szCs w:val="24"/>
        </w:rPr>
        <w:t>čuvaonice</w:t>
      </w:r>
      <w:proofErr w:type="spellEnd"/>
      <w:r w:rsidR="00D17184">
        <w:rPr>
          <w:sz w:val="24"/>
          <w:szCs w:val="24"/>
        </w:rPr>
        <w:t xml:space="preserve"> te u oba ureda na 1. katu zgrade trebalo bi postaviti sjenila na prozore zbog zaštite</w:t>
      </w:r>
      <w:r w:rsidR="003F7F66">
        <w:rPr>
          <w:sz w:val="24"/>
          <w:szCs w:val="24"/>
        </w:rPr>
        <w:t xml:space="preserve"> od direktne izloženosti i </w:t>
      </w:r>
      <w:proofErr w:type="spellStart"/>
      <w:r w:rsidR="003F7F66">
        <w:rPr>
          <w:sz w:val="24"/>
          <w:szCs w:val="24"/>
        </w:rPr>
        <w:t>blještenj</w:t>
      </w:r>
      <w:r w:rsidR="00072DAE">
        <w:rPr>
          <w:sz w:val="24"/>
          <w:szCs w:val="24"/>
        </w:rPr>
        <w:t>a</w:t>
      </w:r>
      <w:proofErr w:type="spellEnd"/>
      <w:r w:rsidR="003F7F66">
        <w:rPr>
          <w:sz w:val="24"/>
          <w:szCs w:val="24"/>
        </w:rPr>
        <w:t xml:space="preserve"> sunca</w:t>
      </w:r>
      <w:r w:rsidR="00D17184">
        <w:rPr>
          <w:sz w:val="24"/>
          <w:szCs w:val="24"/>
        </w:rPr>
        <w:t xml:space="preserve">. </w:t>
      </w:r>
      <w:r w:rsidR="00B44D19" w:rsidRPr="00367457">
        <w:rPr>
          <w:sz w:val="24"/>
          <w:szCs w:val="24"/>
        </w:rPr>
        <w:t xml:space="preserve">Ured u prizemlju koristi se za prihvat posjetitelja te </w:t>
      </w:r>
      <w:r w:rsidR="003F7F66">
        <w:rPr>
          <w:sz w:val="24"/>
          <w:szCs w:val="24"/>
        </w:rPr>
        <w:t>je u tom prostoru</w:t>
      </w:r>
      <w:r w:rsidR="00B44D19" w:rsidRPr="00367457">
        <w:rPr>
          <w:sz w:val="24"/>
          <w:szCs w:val="24"/>
        </w:rPr>
        <w:t xml:space="preserve"> muzejska trgovina. Preostali dio prizemlja</w:t>
      </w:r>
      <w:r w:rsidR="005E0BA9">
        <w:rPr>
          <w:sz w:val="24"/>
          <w:szCs w:val="24"/>
        </w:rPr>
        <w:t xml:space="preserve"> zgrade</w:t>
      </w:r>
      <w:r w:rsidR="00B44D19" w:rsidRPr="00367457">
        <w:rPr>
          <w:sz w:val="24"/>
          <w:szCs w:val="24"/>
        </w:rPr>
        <w:t xml:space="preserve"> koristi Gradska knjižnica Pregrada, a prostor u potkrovlju zgrade </w:t>
      </w:r>
      <w:r w:rsidR="00072DAE">
        <w:rPr>
          <w:sz w:val="24"/>
          <w:szCs w:val="24"/>
        </w:rPr>
        <w:t>m</w:t>
      </w:r>
      <w:r w:rsidR="00B44D19" w:rsidRPr="00367457">
        <w:rPr>
          <w:sz w:val="24"/>
          <w:szCs w:val="24"/>
        </w:rPr>
        <w:t xml:space="preserve">uzeja i </w:t>
      </w:r>
      <w:r w:rsidR="00072DAE">
        <w:rPr>
          <w:sz w:val="24"/>
          <w:szCs w:val="24"/>
        </w:rPr>
        <w:t>k</w:t>
      </w:r>
      <w:r w:rsidR="00B44D19" w:rsidRPr="00367457">
        <w:rPr>
          <w:sz w:val="24"/>
          <w:szCs w:val="24"/>
        </w:rPr>
        <w:t>njižnice je neuređen te nema osiguran pristup.</w:t>
      </w:r>
      <w:r w:rsidR="003F7F66">
        <w:rPr>
          <w:sz w:val="24"/>
          <w:szCs w:val="24"/>
        </w:rPr>
        <w:t xml:space="preserve"> U 2019. godini </w:t>
      </w:r>
      <w:r w:rsidR="00072DAE">
        <w:rPr>
          <w:sz w:val="24"/>
          <w:szCs w:val="24"/>
        </w:rPr>
        <w:t>m</w:t>
      </w:r>
      <w:r w:rsidR="003F7F66">
        <w:rPr>
          <w:sz w:val="24"/>
          <w:szCs w:val="24"/>
        </w:rPr>
        <w:t>uzej je nabavio trod</w:t>
      </w:r>
      <w:r w:rsidR="00072DAE">
        <w:rPr>
          <w:sz w:val="24"/>
          <w:szCs w:val="24"/>
        </w:rPr>
        <w:t>i</w:t>
      </w:r>
      <w:r w:rsidR="003F7F66">
        <w:rPr>
          <w:sz w:val="24"/>
          <w:szCs w:val="24"/>
        </w:rPr>
        <w:t>jelne aluminijske ljestve kojima je osiguran pristup prostoru potkrovlja za slučaj nužde.</w:t>
      </w:r>
    </w:p>
    <w:p w:rsidR="00C323C5" w:rsidRDefault="00CE50FC" w:rsidP="0034502F">
      <w:pPr>
        <w:widowControl w:val="0"/>
        <w:autoSpaceDE w:val="0"/>
        <w:autoSpaceDN w:val="0"/>
        <w:adjustRightInd w:val="0"/>
        <w:spacing w:after="200" w:line="276" w:lineRule="auto"/>
        <w:ind w:firstLine="708"/>
        <w:jc w:val="both"/>
        <w:rPr>
          <w:sz w:val="24"/>
          <w:szCs w:val="24"/>
        </w:rPr>
      </w:pPr>
      <w:r>
        <w:rPr>
          <w:sz w:val="24"/>
          <w:szCs w:val="24"/>
        </w:rPr>
        <w:t xml:space="preserve"> Potencijal za proširenje </w:t>
      </w:r>
      <w:r w:rsidR="00072DAE">
        <w:rPr>
          <w:sz w:val="24"/>
          <w:szCs w:val="24"/>
        </w:rPr>
        <w:t>m</w:t>
      </w:r>
      <w:r>
        <w:rPr>
          <w:sz w:val="24"/>
          <w:szCs w:val="24"/>
        </w:rPr>
        <w:t xml:space="preserve">uzeja predstavlja </w:t>
      </w:r>
      <w:r w:rsidR="00D17184">
        <w:rPr>
          <w:sz w:val="24"/>
          <w:szCs w:val="24"/>
        </w:rPr>
        <w:t>potkrovlje</w:t>
      </w:r>
      <w:r>
        <w:rPr>
          <w:sz w:val="24"/>
          <w:szCs w:val="24"/>
        </w:rPr>
        <w:t xml:space="preserve">, gdje se nalazi još oko 200 m² prostora koji bi se </w:t>
      </w:r>
      <w:r w:rsidR="005E0BA9">
        <w:rPr>
          <w:sz w:val="24"/>
          <w:szCs w:val="24"/>
        </w:rPr>
        <w:t xml:space="preserve">u budućnosti </w:t>
      </w:r>
      <w:r>
        <w:rPr>
          <w:sz w:val="24"/>
          <w:szCs w:val="24"/>
        </w:rPr>
        <w:t>mogao urediti uz adekvatn</w:t>
      </w:r>
      <w:r w:rsidR="00D17184">
        <w:rPr>
          <w:sz w:val="24"/>
          <w:szCs w:val="24"/>
        </w:rPr>
        <w:t>i</w:t>
      </w:r>
      <w:r>
        <w:rPr>
          <w:sz w:val="24"/>
          <w:szCs w:val="24"/>
        </w:rPr>
        <w:t xml:space="preserve"> pristup montažnim stepenicama</w:t>
      </w:r>
      <w:r w:rsidR="003F7F66">
        <w:rPr>
          <w:sz w:val="24"/>
          <w:szCs w:val="24"/>
        </w:rPr>
        <w:t>, ljestvama</w:t>
      </w:r>
      <w:r>
        <w:rPr>
          <w:sz w:val="24"/>
          <w:szCs w:val="24"/>
        </w:rPr>
        <w:t xml:space="preserve"> ili ugradnjom vanjskog panoramskog dizala s bočne</w:t>
      </w:r>
      <w:r w:rsidR="0034502F">
        <w:rPr>
          <w:sz w:val="24"/>
          <w:szCs w:val="24"/>
        </w:rPr>
        <w:t xml:space="preserve"> ili stražnje</w:t>
      </w:r>
      <w:r>
        <w:rPr>
          <w:sz w:val="24"/>
          <w:szCs w:val="24"/>
        </w:rPr>
        <w:t xml:space="preserve"> strane zgrade. Muzej nema pristup prilagođen osobama s poteškoćama te će u budućnosti biti potrebno ugraditi</w:t>
      </w:r>
      <w:r w:rsidR="003F7F66">
        <w:rPr>
          <w:sz w:val="24"/>
          <w:szCs w:val="24"/>
        </w:rPr>
        <w:t xml:space="preserve"> </w:t>
      </w:r>
      <w:r>
        <w:rPr>
          <w:sz w:val="24"/>
          <w:szCs w:val="24"/>
        </w:rPr>
        <w:t>pomičn</w:t>
      </w:r>
      <w:r w:rsidR="003F7F66">
        <w:rPr>
          <w:sz w:val="24"/>
          <w:szCs w:val="24"/>
        </w:rPr>
        <w:t>i</w:t>
      </w:r>
      <w:r>
        <w:rPr>
          <w:sz w:val="24"/>
          <w:szCs w:val="24"/>
        </w:rPr>
        <w:t xml:space="preserve"> panel</w:t>
      </w:r>
      <w:r w:rsidR="003F7F66">
        <w:rPr>
          <w:sz w:val="24"/>
          <w:szCs w:val="24"/>
        </w:rPr>
        <w:t xml:space="preserve"> </w:t>
      </w:r>
      <w:r>
        <w:rPr>
          <w:sz w:val="24"/>
          <w:szCs w:val="24"/>
        </w:rPr>
        <w:t xml:space="preserve">za </w:t>
      </w:r>
      <w:r w:rsidR="003F7F66">
        <w:rPr>
          <w:sz w:val="24"/>
          <w:szCs w:val="24"/>
        </w:rPr>
        <w:t>pristup osobama s invaliditetom</w:t>
      </w:r>
      <w:r>
        <w:rPr>
          <w:sz w:val="24"/>
          <w:szCs w:val="24"/>
        </w:rPr>
        <w:t xml:space="preserve"> </w:t>
      </w:r>
      <w:r w:rsidR="00D17184">
        <w:rPr>
          <w:sz w:val="24"/>
          <w:szCs w:val="24"/>
        </w:rPr>
        <w:t xml:space="preserve">na </w:t>
      </w:r>
      <w:r>
        <w:rPr>
          <w:sz w:val="24"/>
          <w:szCs w:val="24"/>
        </w:rPr>
        <w:t>vanjsko ulazno stepenište te mobilne platforme na svakom</w:t>
      </w:r>
      <w:r w:rsidR="00D17184">
        <w:rPr>
          <w:sz w:val="24"/>
          <w:szCs w:val="24"/>
        </w:rPr>
        <w:t>e</w:t>
      </w:r>
      <w:r>
        <w:rPr>
          <w:sz w:val="24"/>
          <w:szCs w:val="24"/>
        </w:rPr>
        <w:t xml:space="preserve"> od </w:t>
      </w:r>
      <w:r w:rsidR="003F7F66">
        <w:rPr>
          <w:sz w:val="24"/>
          <w:szCs w:val="24"/>
        </w:rPr>
        <w:t xml:space="preserve">unutarnjih </w:t>
      </w:r>
      <w:r>
        <w:rPr>
          <w:sz w:val="24"/>
          <w:szCs w:val="24"/>
        </w:rPr>
        <w:t xml:space="preserve">stepeništa u zgradi </w:t>
      </w:r>
      <w:r w:rsidR="00072DAE">
        <w:rPr>
          <w:sz w:val="24"/>
          <w:szCs w:val="24"/>
        </w:rPr>
        <w:t>m</w:t>
      </w:r>
      <w:r>
        <w:rPr>
          <w:sz w:val="24"/>
          <w:szCs w:val="24"/>
        </w:rPr>
        <w:t xml:space="preserve">uzeja i </w:t>
      </w:r>
      <w:r w:rsidR="00072DAE">
        <w:rPr>
          <w:sz w:val="24"/>
          <w:szCs w:val="24"/>
        </w:rPr>
        <w:t>k</w:t>
      </w:r>
      <w:r>
        <w:rPr>
          <w:sz w:val="24"/>
          <w:szCs w:val="24"/>
        </w:rPr>
        <w:t>njižnice.</w:t>
      </w:r>
      <w:r w:rsidR="0034502F">
        <w:rPr>
          <w:sz w:val="24"/>
          <w:szCs w:val="24"/>
        </w:rPr>
        <w:t xml:space="preserve"> </w:t>
      </w:r>
      <w:r w:rsidR="003F7F66">
        <w:rPr>
          <w:sz w:val="24"/>
          <w:szCs w:val="24"/>
        </w:rPr>
        <w:t xml:space="preserve">Projekt adaptacije zgrade </w:t>
      </w:r>
      <w:r w:rsidR="00072DAE">
        <w:rPr>
          <w:sz w:val="24"/>
          <w:szCs w:val="24"/>
        </w:rPr>
        <w:t>m</w:t>
      </w:r>
      <w:r w:rsidR="003F7F66">
        <w:rPr>
          <w:sz w:val="24"/>
          <w:szCs w:val="24"/>
        </w:rPr>
        <w:t xml:space="preserve">uzeja i </w:t>
      </w:r>
      <w:r w:rsidR="00072DAE">
        <w:rPr>
          <w:sz w:val="24"/>
          <w:szCs w:val="24"/>
        </w:rPr>
        <w:t>k</w:t>
      </w:r>
      <w:r w:rsidR="003F7F66">
        <w:rPr>
          <w:sz w:val="24"/>
          <w:szCs w:val="24"/>
        </w:rPr>
        <w:t xml:space="preserve">njižnice u Pregradi za pristup osobama s invaliditetom Muzej grada Pregrade prijavio je 4. listopada 2019. </w:t>
      </w:r>
      <w:r w:rsidR="003F7F66" w:rsidRPr="003F7F66">
        <w:rPr>
          <w:sz w:val="24"/>
          <w:szCs w:val="24"/>
        </w:rPr>
        <w:t>na Poziv za predlaganje programa javnih potreba u kulturi Republike Hrvatske za 2020. godinu, za programe izgradnje rekonstrukcije, adaptacije i opremanja kulturne infrastrukture u 2020. godini, kojeg je raspisalo Ministarstvo kulture Republike Hrvatske.</w:t>
      </w:r>
    </w:p>
    <w:p w:rsidR="008235AB" w:rsidRDefault="0034502F" w:rsidP="008235AB">
      <w:pPr>
        <w:widowControl w:val="0"/>
        <w:autoSpaceDE w:val="0"/>
        <w:autoSpaceDN w:val="0"/>
        <w:adjustRightInd w:val="0"/>
        <w:spacing w:after="200" w:line="276" w:lineRule="auto"/>
        <w:ind w:firstLine="708"/>
        <w:jc w:val="both"/>
        <w:rPr>
          <w:sz w:val="24"/>
          <w:szCs w:val="24"/>
        </w:rPr>
      </w:pPr>
      <w:r>
        <w:rPr>
          <w:sz w:val="24"/>
          <w:szCs w:val="24"/>
        </w:rPr>
        <w:t>Ulazna vrata i vanjsko stepenište trebalo bi obnoviti zbog dotrajalost</w:t>
      </w:r>
      <w:r w:rsidR="005E0BA9">
        <w:rPr>
          <w:sz w:val="24"/>
          <w:szCs w:val="24"/>
        </w:rPr>
        <w:t>i</w:t>
      </w:r>
      <w:r>
        <w:rPr>
          <w:sz w:val="24"/>
          <w:szCs w:val="24"/>
        </w:rPr>
        <w:t xml:space="preserve"> i raspuklina u drvetu i kamenu. U ulaznom predvorju </w:t>
      </w:r>
      <w:r w:rsidR="00072DAE">
        <w:rPr>
          <w:sz w:val="24"/>
          <w:szCs w:val="24"/>
        </w:rPr>
        <w:t>m</w:t>
      </w:r>
      <w:r>
        <w:rPr>
          <w:sz w:val="24"/>
          <w:szCs w:val="24"/>
        </w:rPr>
        <w:t xml:space="preserve">uzeja i </w:t>
      </w:r>
      <w:r w:rsidR="00072DAE">
        <w:rPr>
          <w:sz w:val="24"/>
          <w:szCs w:val="24"/>
        </w:rPr>
        <w:t>k</w:t>
      </w:r>
      <w:r>
        <w:rPr>
          <w:sz w:val="24"/>
          <w:szCs w:val="24"/>
        </w:rPr>
        <w:t xml:space="preserve">njižnice u prizemlju trebalo bi postaviti veliki </w:t>
      </w:r>
      <w:r w:rsidR="005E0BA9">
        <w:rPr>
          <w:sz w:val="24"/>
          <w:szCs w:val="24"/>
        </w:rPr>
        <w:t xml:space="preserve">digitalni </w:t>
      </w:r>
      <w:r>
        <w:rPr>
          <w:sz w:val="24"/>
          <w:szCs w:val="24"/>
        </w:rPr>
        <w:t>zaslon</w:t>
      </w:r>
      <w:r w:rsidR="005E0BA9">
        <w:rPr>
          <w:sz w:val="24"/>
          <w:szCs w:val="24"/>
        </w:rPr>
        <w:t xml:space="preserve"> ili zaslon na dodir</w:t>
      </w:r>
      <w:r>
        <w:rPr>
          <w:sz w:val="24"/>
          <w:szCs w:val="24"/>
        </w:rPr>
        <w:t xml:space="preserve"> na kojem bi se </w:t>
      </w:r>
      <w:r w:rsidR="00D17184">
        <w:rPr>
          <w:sz w:val="24"/>
          <w:szCs w:val="24"/>
        </w:rPr>
        <w:t>promovirao</w:t>
      </w:r>
      <w:r>
        <w:rPr>
          <w:sz w:val="24"/>
          <w:szCs w:val="24"/>
        </w:rPr>
        <w:t xml:space="preserve"> </w:t>
      </w:r>
      <w:r w:rsidR="00072DAE">
        <w:rPr>
          <w:sz w:val="24"/>
          <w:szCs w:val="24"/>
        </w:rPr>
        <w:t>m</w:t>
      </w:r>
      <w:r>
        <w:rPr>
          <w:sz w:val="24"/>
          <w:szCs w:val="24"/>
        </w:rPr>
        <w:t>uzej</w:t>
      </w:r>
      <w:r w:rsidR="00D17184">
        <w:rPr>
          <w:sz w:val="24"/>
          <w:szCs w:val="24"/>
        </w:rPr>
        <w:t xml:space="preserve">, </w:t>
      </w:r>
      <w:r w:rsidR="00072DAE">
        <w:rPr>
          <w:sz w:val="24"/>
          <w:szCs w:val="24"/>
        </w:rPr>
        <w:t>k</w:t>
      </w:r>
      <w:r>
        <w:rPr>
          <w:sz w:val="24"/>
          <w:szCs w:val="24"/>
        </w:rPr>
        <w:t>njižnica</w:t>
      </w:r>
      <w:r w:rsidR="00D17184">
        <w:rPr>
          <w:sz w:val="24"/>
          <w:szCs w:val="24"/>
        </w:rPr>
        <w:t xml:space="preserve"> i Grad Pregrada</w:t>
      </w:r>
      <w:r>
        <w:rPr>
          <w:sz w:val="24"/>
          <w:szCs w:val="24"/>
        </w:rPr>
        <w:t>, najavljivala događanja i na kojem bi posjetitelji mogli upisivati svoje komentare</w:t>
      </w:r>
      <w:r w:rsidR="005E0BA9">
        <w:rPr>
          <w:sz w:val="24"/>
          <w:szCs w:val="24"/>
        </w:rPr>
        <w:t>, dojmove</w:t>
      </w:r>
      <w:r>
        <w:rPr>
          <w:sz w:val="24"/>
          <w:szCs w:val="24"/>
        </w:rPr>
        <w:t xml:space="preserve">, </w:t>
      </w:r>
      <w:r>
        <w:rPr>
          <w:sz w:val="24"/>
          <w:szCs w:val="24"/>
        </w:rPr>
        <w:lastRenderedPageBreak/>
        <w:t xml:space="preserve">fotografirati se s logotipom Grada, </w:t>
      </w:r>
      <w:r w:rsidR="00072DAE">
        <w:rPr>
          <w:sz w:val="24"/>
          <w:szCs w:val="24"/>
        </w:rPr>
        <w:t>m</w:t>
      </w:r>
      <w:r>
        <w:rPr>
          <w:sz w:val="24"/>
          <w:szCs w:val="24"/>
        </w:rPr>
        <w:t xml:space="preserve">uzeja i </w:t>
      </w:r>
      <w:r w:rsidR="00072DAE">
        <w:rPr>
          <w:sz w:val="24"/>
          <w:szCs w:val="24"/>
        </w:rPr>
        <w:t>k</w:t>
      </w:r>
      <w:r>
        <w:rPr>
          <w:sz w:val="24"/>
          <w:szCs w:val="24"/>
        </w:rPr>
        <w:t xml:space="preserve">njižnice itd. Na taj način bismo osuvremenili predvorje i učinili ga interaktivnim, edukativnim i zabavnim prostorom, kako za posjetitelje </w:t>
      </w:r>
      <w:r w:rsidR="00072DAE">
        <w:rPr>
          <w:sz w:val="24"/>
          <w:szCs w:val="24"/>
        </w:rPr>
        <w:t>m</w:t>
      </w:r>
      <w:r>
        <w:rPr>
          <w:sz w:val="24"/>
          <w:szCs w:val="24"/>
        </w:rPr>
        <w:t xml:space="preserve">uzeja, tako i za korisnike </w:t>
      </w:r>
      <w:r w:rsidR="00072DAE">
        <w:rPr>
          <w:sz w:val="24"/>
          <w:szCs w:val="24"/>
        </w:rPr>
        <w:t>k</w:t>
      </w:r>
      <w:r>
        <w:rPr>
          <w:sz w:val="24"/>
          <w:szCs w:val="24"/>
        </w:rPr>
        <w:t>njižnice</w:t>
      </w:r>
      <w:r w:rsidR="003F7F66">
        <w:rPr>
          <w:sz w:val="24"/>
          <w:szCs w:val="24"/>
        </w:rPr>
        <w:t xml:space="preserve"> te učenike Glazbene škole Pregrada</w:t>
      </w:r>
      <w:r>
        <w:rPr>
          <w:sz w:val="24"/>
          <w:szCs w:val="24"/>
        </w:rPr>
        <w:t>. U predvorju na 1. katu trebalo bi postaviti dva tableta</w:t>
      </w:r>
      <w:r w:rsidR="006A3EC6">
        <w:rPr>
          <w:sz w:val="24"/>
          <w:szCs w:val="24"/>
        </w:rPr>
        <w:t xml:space="preserve"> ili zaslona na dodir</w:t>
      </w:r>
      <w:r>
        <w:rPr>
          <w:sz w:val="24"/>
          <w:szCs w:val="24"/>
        </w:rPr>
        <w:t xml:space="preserve"> s dodatnim informacijama o zbirkama i sadržajima, a po barem </w:t>
      </w:r>
      <w:r w:rsidR="00072DAE">
        <w:rPr>
          <w:sz w:val="24"/>
          <w:szCs w:val="24"/>
        </w:rPr>
        <w:t>jedan</w:t>
      </w:r>
      <w:r>
        <w:rPr>
          <w:sz w:val="24"/>
          <w:szCs w:val="24"/>
        </w:rPr>
        <w:t xml:space="preserve"> tablet </w:t>
      </w:r>
      <w:r w:rsidR="006A3EC6">
        <w:rPr>
          <w:sz w:val="24"/>
          <w:szCs w:val="24"/>
        </w:rPr>
        <w:t xml:space="preserve">ili zaslon na dodir </w:t>
      </w:r>
      <w:r>
        <w:rPr>
          <w:sz w:val="24"/>
          <w:szCs w:val="24"/>
        </w:rPr>
        <w:t xml:space="preserve">trebalo bi postaviti u svakoj od zbirki kako bi se stalni postav </w:t>
      </w:r>
      <w:r w:rsidR="00D17184">
        <w:rPr>
          <w:sz w:val="24"/>
          <w:szCs w:val="24"/>
        </w:rPr>
        <w:t>osuvremenio</w:t>
      </w:r>
      <w:r>
        <w:rPr>
          <w:sz w:val="24"/>
          <w:szCs w:val="24"/>
        </w:rPr>
        <w:t>, nadogradio i proširio te učinio zanimljivijim mlađim dobnim skupinama posjetitelja.</w:t>
      </w:r>
      <w:r w:rsidR="003F7F66">
        <w:rPr>
          <w:sz w:val="24"/>
          <w:szCs w:val="24"/>
        </w:rPr>
        <w:t xml:space="preserve"> Nabava i postavljanje jednog pametnog </w:t>
      </w:r>
      <w:r w:rsidR="009A6DFD">
        <w:rPr>
          <w:sz w:val="24"/>
          <w:szCs w:val="24"/>
        </w:rPr>
        <w:t xml:space="preserve">prijenosnog </w:t>
      </w:r>
      <w:r w:rsidR="003F7F66">
        <w:rPr>
          <w:sz w:val="24"/>
          <w:szCs w:val="24"/>
        </w:rPr>
        <w:t>računala planira se u 2020. godini</w:t>
      </w:r>
      <w:r w:rsidR="009A6DFD">
        <w:rPr>
          <w:sz w:val="24"/>
          <w:szCs w:val="24"/>
        </w:rPr>
        <w:t>. Naime, Muzej grada Pregrade lokalni je partner Srednje škole Bedekovčina u sklopu Erasmus+ projekta „</w:t>
      </w:r>
      <w:proofErr w:type="spellStart"/>
      <w:r w:rsidR="009A6DFD">
        <w:rPr>
          <w:sz w:val="24"/>
          <w:szCs w:val="24"/>
        </w:rPr>
        <w:t>Guide</w:t>
      </w:r>
      <w:proofErr w:type="spellEnd"/>
      <w:r w:rsidR="009A6DFD">
        <w:rPr>
          <w:sz w:val="24"/>
          <w:szCs w:val="24"/>
        </w:rPr>
        <w:t xml:space="preserve"> to </w:t>
      </w:r>
      <w:proofErr w:type="spellStart"/>
      <w:r w:rsidR="009A6DFD">
        <w:rPr>
          <w:sz w:val="24"/>
          <w:szCs w:val="24"/>
        </w:rPr>
        <w:t>Guide</w:t>
      </w:r>
      <w:proofErr w:type="spellEnd"/>
      <w:r w:rsidR="009A6DFD">
        <w:rPr>
          <w:sz w:val="24"/>
          <w:szCs w:val="24"/>
        </w:rPr>
        <w:t>“, a interaktivni sadržaj za pametno prijenosno računalo osmislit će učenici škole.</w:t>
      </w:r>
    </w:p>
    <w:p w:rsidR="009A6DFD" w:rsidRPr="00D06D9F" w:rsidRDefault="000D02ED" w:rsidP="009A6DFD">
      <w:pPr>
        <w:pStyle w:val="Odlomakpopisa"/>
        <w:widowControl w:val="0"/>
        <w:numPr>
          <w:ilvl w:val="1"/>
          <w:numId w:val="13"/>
        </w:numPr>
        <w:autoSpaceDE w:val="0"/>
        <w:autoSpaceDN w:val="0"/>
        <w:adjustRightInd w:val="0"/>
        <w:spacing w:after="200" w:line="276" w:lineRule="auto"/>
        <w:jc w:val="both"/>
        <w:rPr>
          <w:b/>
          <w:sz w:val="24"/>
          <w:szCs w:val="24"/>
        </w:rPr>
      </w:pPr>
      <w:r>
        <w:rPr>
          <w:b/>
          <w:sz w:val="24"/>
          <w:szCs w:val="24"/>
        </w:rPr>
        <w:t xml:space="preserve"> </w:t>
      </w:r>
      <w:r w:rsidR="00D06D9F">
        <w:rPr>
          <w:b/>
          <w:sz w:val="24"/>
          <w:szCs w:val="24"/>
        </w:rPr>
        <w:t>Kapitalni projekt u 2019. godini: Sanacija fasade zgrade Muzeja i Knjižnice</w:t>
      </w:r>
    </w:p>
    <w:p w:rsidR="009A6DFD" w:rsidRDefault="009A6DFD" w:rsidP="009A6DFD">
      <w:pPr>
        <w:spacing w:line="276" w:lineRule="auto"/>
        <w:ind w:firstLine="360"/>
        <w:jc w:val="both"/>
        <w:rPr>
          <w:sz w:val="24"/>
          <w:szCs w:val="24"/>
        </w:rPr>
      </w:pPr>
      <w:r w:rsidRPr="009A6DFD">
        <w:rPr>
          <w:sz w:val="24"/>
          <w:szCs w:val="24"/>
        </w:rPr>
        <w:t>Muzej grada Pregrade proveo je</w:t>
      </w:r>
      <w:r>
        <w:rPr>
          <w:sz w:val="24"/>
          <w:szCs w:val="24"/>
        </w:rPr>
        <w:t xml:space="preserve"> je tijekom 2019. godine</w:t>
      </w:r>
      <w:r w:rsidRPr="009A6DFD">
        <w:rPr>
          <w:sz w:val="24"/>
          <w:szCs w:val="24"/>
        </w:rPr>
        <w:t xml:space="preserve"> pr</w:t>
      </w:r>
      <w:r w:rsidR="00D06D9F">
        <w:rPr>
          <w:sz w:val="24"/>
          <w:szCs w:val="24"/>
        </w:rPr>
        <w:t>ojekt</w:t>
      </w:r>
      <w:r w:rsidRPr="009A6DFD">
        <w:rPr>
          <w:sz w:val="24"/>
          <w:szCs w:val="24"/>
        </w:rPr>
        <w:t xml:space="preserve"> Sanacije fasade zgrade Muzeja i Knjižnice, smještene na Trgu Gospe </w:t>
      </w:r>
      <w:proofErr w:type="spellStart"/>
      <w:r w:rsidRPr="009A6DFD">
        <w:rPr>
          <w:sz w:val="24"/>
          <w:szCs w:val="24"/>
        </w:rPr>
        <w:t>Kunagorske</w:t>
      </w:r>
      <w:proofErr w:type="spellEnd"/>
      <w:r w:rsidRPr="009A6DFD">
        <w:rPr>
          <w:sz w:val="24"/>
          <w:szCs w:val="24"/>
        </w:rPr>
        <w:t xml:space="preserve"> 3 u Pregradi, </w:t>
      </w:r>
      <w:proofErr w:type="spellStart"/>
      <w:r w:rsidRPr="009A6DFD">
        <w:rPr>
          <w:sz w:val="24"/>
          <w:szCs w:val="24"/>
        </w:rPr>
        <w:t>k.č</w:t>
      </w:r>
      <w:proofErr w:type="spellEnd"/>
      <w:r w:rsidRPr="009A6DFD">
        <w:rPr>
          <w:sz w:val="24"/>
          <w:szCs w:val="24"/>
        </w:rPr>
        <w:t>. 931/1 (486), k.o. Pregrada</w:t>
      </w:r>
      <w:r w:rsidR="00D06D9F">
        <w:rPr>
          <w:sz w:val="24"/>
          <w:szCs w:val="24"/>
        </w:rPr>
        <w:t>, ukupne vrijednosti 131.822,</w:t>
      </w:r>
      <w:r w:rsidR="00DC31CF">
        <w:rPr>
          <w:sz w:val="24"/>
          <w:szCs w:val="24"/>
        </w:rPr>
        <w:t>2</w:t>
      </w:r>
      <w:r w:rsidR="00D06D9F">
        <w:rPr>
          <w:sz w:val="24"/>
          <w:szCs w:val="24"/>
        </w:rPr>
        <w:t>0 kun</w:t>
      </w:r>
      <w:r w:rsidR="00DC31CF">
        <w:rPr>
          <w:sz w:val="24"/>
          <w:szCs w:val="24"/>
        </w:rPr>
        <w:t>a</w:t>
      </w:r>
      <w:r w:rsidR="00D06D9F">
        <w:rPr>
          <w:sz w:val="24"/>
          <w:szCs w:val="24"/>
        </w:rPr>
        <w:t>, od čega je Grad Pregrada sudjelovao u sufinanciranju projekta s 19.822,</w:t>
      </w:r>
      <w:r w:rsidR="00DC31CF">
        <w:rPr>
          <w:sz w:val="24"/>
          <w:szCs w:val="24"/>
        </w:rPr>
        <w:t>2</w:t>
      </w:r>
      <w:r w:rsidR="00D06D9F">
        <w:rPr>
          <w:sz w:val="24"/>
          <w:szCs w:val="24"/>
        </w:rPr>
        <w:t>0 kune, dok je sa 100.000,00 kuna projekt sufinanciralo Ministarstvo kulture, a s 12.000,00 kuna Krapinsko-zagorska županija.</w:t>
      </w:r>
    </w:p>
    <w:p w:rsidR="009A6DFD" w:rsidRDefault="009A6DFD" w:rsidP="009A6DFD">
      <w:pPr>
        <w:spacing w:line="276" w:lineRule="auto"/>
        <w:ind w:firstLine="360"/>
        <w:jc w:val="both"/>
        <w:rPr>
          <w:sz w:val="24"/>
          <w:szCs w:val="24"/>
        </w:rPr>
      </w:pPr>
      <w:r w:rsidRPr="009A6DFD">
        <w:rPr>
          <w:sz w:val="24"/>
          <w:szCs w:val="24"/>
        </w:rPr>
        <w:t xml:space="preserve"> Zgrada "Stare škole" u kojoj djeluju Muzej grada Pregrade i Gradska knjižnica Pregrada, a prostore koristi i Glazbena škola Pregrada imala je vidljiva oštećenja na nekoliko mjesta na fasadi. Oštećenja su predstavljala opasnost, kako za prolaznike, zaposlene djelatnike, tako i za korisnike Knjižnice, posjetitelje Muzeja i učenike te nastavnike Glazbene škole Pregrada jer su dijelovi žbuke na </w:t>
      </w:r>
      <w:proofErr w:type="spellStart"/>
      <w:r w:rsidRPr="009A6DFD">
        <w:rPr>
          <w:sz w:val="24"/>
          <w:szCs w:val="24"/>
        </w:rPr>
        <w:t>pročel</w:t>
      </w:r>
      <w:r w:rsidR="00072DAE">
        <w:rPr>
          <w:sz w:val="24"/>
          <w:szCs w:val="24"/>
        </w:rPr>
        <w:t>j</w:t>
      </w:r>
      <w:r w:rsidRPr="009A6DFD">
        <w:rPr>
          <w:sz w:val="24"/>
          <w:szCs w:val="24"/>
        </w:rPr>
        <w:t>noj</w:t>
      </w:r>
      <w:proofErr w:type="spellEnd"/>
      <w:r w:rsidRPr="009A6DFD">
        <w:rPr>
          <w:sz w:val="24"/>
          <w:szCs w:val="24"/>
        </w:rPr>
        <w:t xml:space="preserve"> strani već nekoliko puta prilikom jače kiše ili vjetra pali pred ulaz u zgradu. Na </w:t>
      </w:r>
      <w:proofErr w:type="spellStart"/>
      <w:r w:rsidRPr="009A6DFD">
        <w:rPr>
          <w:sz w:val="24"/>
          <w:szCs w:val="24"/>
        </w:rPr>
        <w:t>začeljnoj</w:t>
      </w:r>
      <w:proofErr w:type="spellEnd"/>
      <w:r w:rsidRPr="009A6DFD">
        <w:rPr>
          <w:sz w:val="24"/>
          <w:szCs w:val="24"/>
        </w:rPr>
        <w:t xml:space="preserve"> strani također je postojalo značajno oštećenje koje je predstavljalo opasnost za prolaznike i goste Gradske kavane zbog otpadanja dijelova žbuke. Muzejska </w:t>
      </w:r>
      <w:proofErr w:type="spellStart"/>
      <w:r w:rsidRPr="009A6DFD">
        <w:rPr>
          <w:sz w:val="24"/>
          <w:szCs w:val="24"/>
        </w:rPr>
        <w:t>čuvaonica</w:t>
      </w:r>
      <w:proofErr w:type="spellEnd"/>
      <w:r w:rsidRPr="009A6DFD">
        <w:rPr>
          <w:sz w:val="24"/>
          <w:szCs w:val="24"/>
        </w:rPr>
        <w:t xml:space="preserve">, smještena na 1. katu zgrade, u kojoj je pohranjena sva muzejska građa koja se ne nalazi u stalnom postavu također je bila ugrožena jer je prodiranje vode u strukturu zida uzrokovalo pucanje žbuke i s unutarnje strane te je žbuka padala po policama </w:t>
      </w:r>
      <w:proofErr w:type="spellStart"/>
      <w:r w:rsidRPr="009A6DFD">
        <w:rPr>
          <w:sz w:val="24"/>
          <w:szCs w:val="24"/>
        </w:rPr>
        <w:t>čuvaonice</w:t>
      </w:r>
      <w:proofErr w:type="spellEnd"/>
      <w:r w:rsidRPr="009A6DFD">
        <w:rPr>
          <w:sz w:val="24"/>
          <w:szCs w:val="24"/>
        </w:rPr>
        <w:t>. Da bi se spriječila moguća oštećenja muzejske građe, svi predmeti premješteni su u druge prostorije u Muzeju.</w:t>
      </w:r>
    </w:p>
    <w:p w:rsidR="009A6DFD" w:rsidRDefault="009A6DFD" w:rsidP="009A6DFD">
      <w:pPr>
        <w:spacing w:line="276" w:lineRule="auto"/>
        <w:ind w:firstLine="360"/>
        <w:jc w:val="both"/>
        <w:rPr>
          <w:sz w:val="24"/>
          <w:szCs w:val="24"/>
        </w:rPr>
      </w:pPr>
      <w:r w:rsidRPr="009A6DFD">
        <w:rPr>
          <w:sz w:val="24"/>
          <w:szCs w:val="24"/>
        </w:rPr>
        <w:t xml:space="preserve"> S obzirom na sve navedeno, ovaj projekt predstavljao je prioritet Muzeja i Knjižnice u 2019. godini, a kako bismo osigurali sigurno kretanje našim posjetiteljima i korisnicima te zaštitili muzejsku građu. Ravnatelj</w:t>
      </w:r>
      <w:r>
        <w:rPr>
          <w:sz w:val="24"/>
          <w:szCs w:val="24"/>
        </w:rPr>
        <w:t xml:space="preserve"> muzeja </w:t>
      </w:r>
      <w:r w:rsidRPr="009A6DFD">
        <w:rPr>
          <w:sz w:val="24"/>
          <w:szCs w:val="24"/>
        </w:rPr>
        <w:t xml:space="preserve">u rujnu prošle godine prijavio je, uz suglasnost Gradskog vijeća, program sanacije zgrade u kojoj su smješteni </w:t>
      </w:r>
      <w:proofErr w:type="spellStart"/>
      <w:r w:rsidRPr="009A6DFD">
        <w:rPr>
          <w:sz w:val="24"/>
          <w:szCs w:val="24"/>
        </w:rPr>
        <w:t>pregradski</w:t>
      </w:r>
      <w:proofErr w:type="spellEnd"/>
      <w:r w:rsidRPr="009A6DFD">
        <w:rPr>
          <w:sz w:val="24"/>
          <w:szCs w:val="24"/>
        </w:rPr>
        <w:t xml:space="preserve"> muzej i knjižnica na javni poziv Ministarstva kulture za programe izgradnje, adaptacije i opremanja kulturne infrastrukture u 2019. godini. Prethodno je Grad Pregrada naručio analizu uzroka oštećenja fasade koju je u lipnju 2018. izradila tvrtka Kamgrad d.o.o., a troškovnik za sanaciju limarskih elemenata i obnovu dijela pročelja zgrade izradila je tvrtka Kostelgrad-projekt d.o.o. za projektiranje, građevinarstvo i trgovinu. Nakon zaključenja ugovora o dodjeli financijskih sredstava za projekt u iznosu od 100.000,00 kuna s Ministarstvom kulture 18.01.2019. i 12.000,00 kuna s Krapinsko-zagorskom županijom 3.6.2019., Muzej je zatražio i 3.7.2019. ishodio od nadležnog Konzervatorskog odjela u Krapini Ministarstva kulture Rješenje o prethodnom odobrenju za sanaciju limarskih elemenata i obnovu dijela pročelja zgrade Muzeja i Knjižnice. Muzej je potom u srpnju 2019. proveo postupak jednostavne nabave radova kojim </w:t>
      </w:r>
      <w:r w:rsidRPr="009A6DFD">
        <w:rPr>
          <w:sz w:val="24"/>
          <w:szCs w:val="24"/>
        </w:rPr>
        <w:lastRenderedPageBreak/>
        <w:t xml:space="preserve">je 23.7.2019. odabrana najpovoljnija ponuda od strane KUNA-GORE, zanatske zadruge, Gajeva 4, Pregrada. Cijena ponude bez PDV-a iznosi 111.849,10 kn, a s PDV-om 139.811,38 kn.  Na temelju prethodno prihvaćene ponude Muzej je 2.8.2019. sklopio Ugovor o obavljanju stručnog nadzora nad izvršenjem radova na sanaciji fasade zgrade Muzeja i Knjižnice s tvrtkom „KOSTELGRAD-PROJEKT“ d.o.o., Obrtnička 5, Pregrada. Cijena ponude bez PDV-a iznosi 7.600,00 kn, a s PDV-om 9.500,00 kn. 6.8.2019. Muzej je sklopio Ugovor o nabavi radova na Sanaciji fasade zgrade Muzeja i Knjižnice s izvođačem KUNA-GORA, zanatska zadruga, Gajeva 4, Pregrada, a 14.8.2019. održano je uvođenje u posao. Zbog velikog broja kišnih dana u studenome 2019., radovi su se oduljili te su radovi dovršeni 7.12.2019. </w:t>
      </w:r>
    </w:p>
    <w:p w:rsidR="009A6DFD" w:rsidRPr="009A6DFD" w:rsidRDefault="009A6DFD" w:rsidP="009A6DFD">
      <w:pPr>
        <w:spacing w:line="276" w:lineRule="auto"/>
        <w:ind w:firstLine="360"/>
        <w:jc w:val="both"/>
        <w:rPr>
          <w:sz w:val="24"/>
          <w:szCs w:val="24"/>
        </w:rPr>
      </w:pPr>
      <w:r w:rsidRPr="009A6DFD">
        <w:rPr>
          <w:sz w:val="24"/>
          <w:szCs w:val="24"/>
        </w:rPr>
        <w:t xml:space="preserve">Na </w:t>
      </w:r>
      <w:proofErr w:type="spellStart"/>
      <w:r w:rsidRPr="009A6DFD">
        <w:rPr>
          <w:sz w:val="24"/>
          <w:szCs w:val="24"/>
        </w:rPr>
        <w:t>pročeljnoj</w:t>
      </w:r>
      <w:proofErr w:type="spellEnd"/>
      <w:r w:rsidRPr="009A6DFD">
        <w:rPr>
          <w:sz w:val="24"/>
          <w:szCs w:val="24"/>
        </w:rPr>
        <w:t xml:space="preserve"> strani izmijenjeni su potrebni limarski elementi, popravljena su oštećenja na žbuci i fasadi te su izvedeni soboslikarsko-</w:t>
      </w:r>
      <w:proofErr w:type="spellStart"/>
      <w:r w:rsidRPr="009A6DFD">
        <w:rPr>
          <w:sz w:val="24"/>
          <w:szCs w:val="24"/>
        </w:rPr>
        <w:t>ličilački</w:t>
      </w:r>
      <w:proofErr w:type="spellEnd"/>
      <w:r w:rsidRPr="009A6DFD">
        <w:rPr>
          <w:sz w:val="24"/>
          <w:szCs w:val="24"/>
        </w:rPr>
        <w:t xml:space="preserve"> radovi na središnjoj osi </w:t>
      </w:r>
      <w:proofErr w:type="spellStart"/>
      <w:r w:rsidRPr="009A6DFD">
        <w:rPr>
          <w:sz w:val="24"/>
          <w:szCs w:val="24"/>
        </w:rPr>
        <w:t>pročeljne</w:t>
      </w:r>
      <w:proofErr w:type="spellEnd"/>
      <w:r w:rsidRPr="009A6DFD">
        <w:rPr>
          <w:sz w:val="24"/>
          <w:szCs w:val="24"/>
        </w:rPr>
        <w:t xml:space="preserve"> strane. </w:t>
      </w:r>
      <w:r>
        <w:rPr>
          <w:sz w:val="24"/>
          <w:szCs w:val="24"/>
        </w:rPr>
        <w:t>N</w:t>
      </w:r>
      <w:r w:rsidRPr="009A6DFD">
        <w:rPr>
          <w:sz w:val="24"/>
          <w:szCs w:val="24"/>
        </w:rPr>
        <w:t xml:space="preserve">a </w:t>
      </w:r>
      <w:proofErr w:type="spellStart"/>
      <w:r w:rsidRPr="009A6DFD">
        <w:rPr>
          <w:sz w:val="24"/>
          <w:szCs w:val="24"/>
        </w:rPr>
        <w:t>začeljnoj</w:t>
      </w:r>
      <w:proofErr w:type="spellEnd"/>
      <w:r w:rsidRPr="009A6DFD">
        <w:rPr>
          <w:sz w:val="24"/>
          <w:szCs w:val="24"/>
        </w:rPr>
        <w:t xml:space="preserve"> strani također su izmijenjeni limarski elementi, popravljena su oštećenja na žbuci i fasadi te su izvedeni soboslikarsko-</w:t>
      </w:r>
      <w:proofErr w:type="spellStart"/>
      <w:r w:rsidRPr="009A6DFD">
        <w:rPr>
          <w:sz w:val="24"/>
          <w:szCs w:val="24"/>
        </w:rPr>
        <w:t>ličilački</w:t>
      </w:r>
      <w:proofErr w:type="spellEnd"/>
      <w:r w:rsidRPr="009A6DFD">
        <w:rPr>
          <w:sz w:val="24"/>
          <w:szCs w:val="24"/>
        </w:rPr>
        <w:t xml:space="preserve"> radovi na predmetnom dijelu građevine. Sve dosadašnje faze provedbe projekta adekvatno su dokumentirane i popraćene medijskim objavama na lokalnim i regionalnim mrežnim portalima te u digitalnim i tiskanim medijima</w:t>
      </w:r>
      <w:r>
        <w:rPr>
          <w:sz w:val="24"/>
          <w:szCs w:val="24"/>
        </w:rPr>
        <w:t>.</w:t>
      </w:r>
    </w:p>
    <w:p w:rsidR="009A6DFD" w:rsidRPr="009A6DFD" w:rsidRDefault="009A6DFD" w:rsidP="009A6DFD">
      <w:pPr>
        <w:spacing w:line="276" w:lineRule="auto"/>
        <w:jc w:val="both"/>
        <w:rPr>
          <w:sz w:val="24"/>
          <w:szCs w:val="24"/>
        </w:rPr>
      </w:pPr>
      <w:r w:rsidRPr="009A6DFD">
        <w:rPr>
          <w:sz w:val="24"/>
          <w:szCs w:val="24"/>
        </w:rPr>
        <w:t xml:space="preserve">Cilj programa bio je sanirati fasadu zgrade Muzeja i Knjižnice. Zgrada Knjižnice i Muzeja sastavni je dio Kulturno-povijesne cjeline grada Pregrade koja predstavlja zaštićeno kulturno dobro te koja je upisana u Registar kulturnih dobara Republike Hrvatske pod oznakom Z-4803. Ulaganjem u sanaciju fasade zgrade Muzeja i Knjižnice ostvaren je cilj povećanja dostupnosti kulturnih sadržaja i ulaganja u kulturnu baštinu u Republici Hrvatskoj. Ulaganjem u obnovu nepokretnih kulturnih dobara izravno se doprinijelo obnovi i zaštiti spomeničke i nematerijalne baštine na području Krapinsko-zagorske županije. Realizacijom ovog programa, ulaz u zgradu siguran je za sve posjetitelje Muzeja i korisnike Knjižnice, kao i za nastavnike i učenike Glazbene škole Pregrada koji također koriste dio prostora u zgradi za svoje aktivnosti. </w:t>
      </w:r>
    </w:p>
    <w:p w:rsidR="008235AB" w:rsidRPr="008235AB" w:rsidRDefault="008235AB" w:rsidP="009A6DFD">
      <w:pPr>
        <w:pBdr>
          <w:top w:val="nil"/>
          <w:left w:val="nil"/>
          <w:bottom w:val="nil"/>
          <w:right w:val="nil"/>
          <w:between w:val="nil"/>
        </w:pBdr>
        <w:spacing w:line="276" w:lineRule="auto"/>
        <w:jc w:val="both"/>
        <w:rPr>
          <w:rFonts w:eastAsia="Times"/>
          <w:sz w:val="24"/>
          <w:szCs w:val="24"/>
        </w:rPr>
      </w:pPr>
    </w:p>
    <w:tbl>
      <w:tblPr>
        <w:tblStyle w:val="Reetkatablice"/>
        <w:tblW w:w="0" w:type="auto"/>
        <w:tblLook w:val="04A0" w:firstRow="1" w:lastRow="0" w:firstColumn="1" w:lastColumn="0" w:noHBand="0" w:noVBand="1"/>
      </w:tblPr>
      <w:tblGrid>
        <w:gridCol w:w="2397"/>
        <w:gridCol w:w="1949"/>
        <w:gridCol w:w="2352"/>
        <w:gridCol w:w="2364"/>
      </w:tblGrid>
      <w:tr w:rsidR="009E3096" w:rsidTr="009E3096">
        <w:trPr>
          <w:trHeight w:val="464"/>
        </w:trPr>
        <w:tc>
          <w:tcPr>
            <w:tcW w:w="2397" w:type="dxa"/>
          </w:tcPr>
          <w:p w:rsidR="009E3096" w:rsidRPr="009E3096" w:rsidRDefault="009E3096" w:rsidP="00232B7B">
            <w:pPr>
              <w:jc w:val="both"/>
              <w:rPr>
                <w:b/>
                <w:sz w:val="28"/>
                <w:szCs w:val="28"/>
              </w:rPr>
            </w:pPr>
            <w:r w:rsidRPr="009E3096">
              <w:rPr>
                <w:b/>
                <w:sz w:val="28"/>
                <w:szCs w:val="28"/>
              </w:rPr>
              <w:t>Prostor</w:t>
            </w:r>
          </w:p>
        </w:tc>
        <w:tc>
          <w:tcPr>
            <w:tcW w:w="1949" w:type="dxa"/>
          </w:tcPr>
          <w:p w:rsidR="009E3096" w:rsidRPr="009E3096" w:rsidRDefault="009E3096" w:rsidP="00232B7B">
            <w:pPr>
              <w:jc w:val="both"/>
              <w:rPr>
                <w:b/>
                <w:sz w:val="28"/>
                <w:szCs w:val="28"/>
              </w:rPr>
            </w:pPr>
            <w:r>
              <w:rPr>
                <w:b/>
                <w:sz w:val="28"/>
                <w:szCs w:val="28"/>
              </w:rPr>
              <w:t>Smještaj</w:t>
            </w:r>
          </w:p>
        </w:tc>
        <w:tc>
          <w:tcPr>
            <w:tcW w:w="2352" w:type="dxa"/>
          </w:tcPr>
          <w:p w:rsidR="009E3096" w:rsidRPr="009E3096" w:rsidRDefault="009E3096" w:rsidP="00232B7B">
            <w:pPr>
              <w:jc w:val="both"/>
              <w:rPr>
                <w:b/>
                <w:sz w:val="28"/>
                <w:szCs w:val="28"/>
              </w:rPr>
            </w:pPr>
            <w:r w:rsidRPr="009E3096">
              <w:rPr>
                <w:b/>
                <w:sz w:val="28"/>
                <w:szCs w:val="28"/>
              </w:rPr>
              <w:t>Površina (m²)</w:t>
            </w:r>
          </w:p>
        </w:tc>
        <w:tc>
          <w:tcPr>
            <w:tcW w:w="2364" w:type="dxa"/>
          </w:tcPr>
          <w:p w:rsidR="009E3096" w:rsidRPr="009E3096" w:rsidRDefault="009E3096" w:rsidP="00232B7B">
            <w:pPr>
              <w:jc w:val="both"/>
              <w:rPr>
                <w:b/>
                <w:sz w:val="28"/>
                <w:szCs w:val="28"/>
              </w:rPr>
            </w:pPr>
            <w:r w:rsidRPr="009E3096">
              <w:rPr>
                <w:b/>
                <w:sz w:val="28"/>
                <w:szCs w:val="28"/>
              </w:rPr>
              <w:t>Namjena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 xml:space="preserve">Galerija Muzeja </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54,25</w:t>
            </w:r>
          </w:p>
        </w:tc>
        <w:tc>
          <w:tcPr>
            <w:tcW w:w="2364" w:type="dxa"/>
          </w:tcPr>
          <w:p w:rsidR="009E3096" w:rsidRPr="00CE50FC" w:rsidRDefault="009E3096" w:rsidP="00232B7B">
            <w:pPr>
              <w:jc w:val="both"/>
              <w:rPr>
                <w:sz w:val="22"/>
                <w:szCs w:val="22"/>
              </w:rPr>
            </w:pPr>
            <w:r w:rsidRPr="00CE50FC">
              <w:rPr>
                <w:sz w:val="22"/>
                <w:szCs w:val="22"/>
              </w:rPr>
              <w:t>Muzej i 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Muzej - osoblje</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Sanitarni čvor</w:t>
            </w:r>
          </w:p>
        </w:tc>
        <w:tc>
          <w:tcPr>
            <w:tcW w:w="1949" w:type="dxa"/>
          </w:tcPr>
          <w:p w:rsidR="009E3096" w:rsidRPr="00CE50FC" w:rsidRDefault="009E3096" w:rsidP="009E3096">
            <w:pPr>
              <w:jc w:val="center"/>
              <w:rPr>
                <w:sz w:val="22"/>
                <w:szCs w:val="22"/>
              </w:rPr>
            </w:pPr>
            <w:r w:rsidRPr="00CE50FC">
              <w:rPr>
                <w:sz w:val="22"/>
                <w:szCs w:val="22"/>
              </w:rPr>
              <w:t>Prizemlje</w:t>
            </w:r>
          </w:p>
        </w:tc>
        <w:tc>
          <w:tcPr>
            <w:tcW w:w="2352" w:type="dxa"/>
          </w:tcPr>
          <w:p w:rsidR="009E3096" w:rsidRPr="00CE50FC" w:rsidRDefault="009E3096" w:rsidP="00232B7B">
            <w:pPr>
              <w:jc w:val="both"/>
              <w:rPr>
                <w:sz w:val="22"/>
                <w:szCs w:val="22"/>
              </w:rPr>
            </w:pPr>
            <w:r w:rsidRPr="00CE50FC">
              <w:rPr>
                <w:sz w:val="22"/>
                <w:szCs w:val="22"/>
              </w:rPr>
              <w:t>15</w:t>
            </w:r>
          </w:p>
        </w:tc>
        <w:tc>
          <w:tcPr>
            <w:tcW w:w="2364" w:type="dxa"/>
          </w:tcPr>
          <w:p w:rsidR="009E3096" w:rsidRPr="00CE50FC" w:rsidRDefault="009E3096" w:rsidP="00232B7B">
            <w:pPr>
              <w:jc w:val="both"/>
              <w:rPr>
                <w:sz w:val="22"/>
                <w:szCs w:val="22"/>
              </w:rPr>
            </w:pPr>
            <w:r w:rsidRPr="00CE50FC">
              <w:rPr>
                <w:sz w:val="22"/>
                <w:szCs w:val="22"/>
              </w:rPr>
              <w:t>Knjižnica i Muzej</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 ravnatelja</w:t>
            </w:r>
          </w:p>
        </w:tc>
        <w:tc>
          <w:tcPr>
            <w:tcW w:w="1949" w:type="dxa"/>
          </w:tcPr>
          <w:p w:rsidR="009E3096" w:rsidRPr="00CE50FC" w:rsidRDefault="009E3096" w:rsidP="009E3096">
            <w:pPr>
              <w:pStyle w:val="Odlomakpopisa"/>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Muzej - ravnatelj</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Ured za djelatnike Muzeja</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12,5</w:t>
            </w:r>
          </w:p>
        </w:tc>
        <w:tc>
          <w:tcPr>
            <w:tcW w:w="2364" w:type="dxa"/>
          </w:tcPr>
          <w:p w:rsidR="009E3096" w:rsidRPr="00CE50FC" w:rsidRDefault="009E3096" w:rsidP="00232B7B">
            <w:pPr>
              <w:jc w:val="both"/>
              <w:rPr>
                <w:sz w:val="22"/>
                <w:szCs w:val="22"/>
              </w:rPr>
            </w:pPr>
            <w:r w:rsidRPr="00CE50FC">
              <w:rPr>
                <w:sz w:val="22"/>
                <w:szCs w:val="22"/>
              </w:rPr>
              <w:t>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Numizmatička zbirka</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68,25</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Zbirka rudarstva i geologije</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78,09</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 xml:space="preserve">Ljekarnička zbirka </w:t>
            </w:r>
            <w:proofErr w:type="spellStart"/>
            <w:r w:rsidRPr="00CE50FC">
              <w:rPr>
                <w:sz w:val="22"/>
                <w:szCs w:val="22"/>
              </w:rPr>
              <w:t>Thierry</w:t>
            </w:r>
            <w:proofErr w:type="spellEnd"/>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54,50</w:t>
            </w:r>
          </w:p>
        </w:tc>
        <w:tc>
          <w:tcPr>
            <w:tcW w:w="2364" w:type="dxa"/>
          </w:tcPr>
          <w:p w:rsidR="009E3096" w:rsidRPr="00CE50FC" w:rsidRDefault="009E3096" w:rsidP="00232B7B">
            <w:pPr>
              <w:jc w:val="both"/>
              <w:rPr>
                <w:sz w:val="22"/>
                <w:szCs w:val="22"/>
              </w:rPr>
            </w:pPr>
            <w:r w:rsidRPr="00CE50FC">
              <w:rPr>
                <w:sz w:val="22"/>
                <w:szCs w:val="22"/>
              </w:rPr>
              <w:t>Muzej – Stalni postav</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Sanitarni čvor</w:t>
            </w:r>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15</w:t>
            </w:r>
          </w:p>
        </w:tc>
        <w:tc>
          <w:tcPr>
            <w:tcW w:w="2364" w:type="dxa"/>
          </w:tcPr>
          <w:p w:rsidR="009E3096" w:rsidRPr="00CE50FC" w:rsidRDefault="009E3096" w:rsidP="00232B7B">
            <w:pPr>
              <w:jc w:val="both"/>
              <w:rPr>
                <w:sz w:val="22"/>
                <w:szCs w:val="22"/>
              </w:rPr>
            </w:pPr>
            <w:r w:rsidRPr="00CE50FC">
              <w:rPr>
                <w:sz w:val="22"/>
                <w:szCs w:val="22"/>
              </w:rPr>
              <w:t>Muzej i Glazbena škola</w:t>
            </w:r>
          </w:p>
        </w:tc>
      </w:tr>
      <w:tr w:rsidR="009E3096" w:rsidRPr="00CE50FC" w:rsidTr="009E3096">
        <w:tc>
          <w:tcPr>
            <w:tcW w:w="2397" w:type="dxa"/>
          </w:tcPr>
          <w:p w:rsidR="009E3096" w:rsidRPr="00CE50FC" w:rsidRDefault="009E3096" w:rsidP="00232B7B">
            <w:pPr>
              <w:jc w:val="both"/>
              <w:rPr>
                <w:sz w:val="22"/>
                <w:szCs w:val="22"/>
              </w:rPr>
            </w:pPr>
            <w:r w:rsidRPr="00CE50FC">
              <w:rPr>
                <w:sz w:val="22"/>
                <w:szCs w:val="22"/>
              </w:rPr>
              <w:t xml:space="preserve">Muzejska </w:t>
            </w:r>
            <w:proofErr w:type="spellStart"/>
            <w:r w:rsidRPr="00CE50FC">
              <w:rPr>
                <w:sz w:val="22"/>
                <w:szCs w:val="22"/>
              </w:rPr>
              <w:t>čuvaonica</w:t>
            </w:r>
            <w:proofErr w:type="spellEnd"/>
          </w:p>
        </w:tc>
        <w:tc>
          <w:tcPr>
            <w:tcW w:w="1949" w:type="dxa"/>
          </w:tcPr>
          <w:p w:rsidR="009E3096" w:rsidRPr="00CE50FC" w:rsidRDefault="009E3096" w:rsidP="009E3096">
            <w:pPr>
              <w:jc w:val="center"/>
              <w:rPr>
                <w:sz w:val="22"/>
                <w:szCs w:val="22"/>
              </w:rPr>
            </w:pPr>
            <w:r w:rsidRPr="00CE50FC">
              <w:rPr>
                <w:sz w:val="22"/>
                <w:szCs w:val="22"/>
              </w:rPr>
              <w:t>kat</w:t>
            </w:r>
          </w:p>
        </w:tc>
        <w:tc>
          <w:tcPr>
            <w:tcW w:w="2352" w:type="dxa"/>
          </w:tcPr>
          <w:p w:rsidR="009E3096" w:rsidRPr="00CE50FC" w:rsidRDefault="009E3096" w:rsidP="00232B7B">
            <w:pPr>
              <w:jc w:val="both"/>
              <w:rPr>
                <w:sz w:val="22"/>
                <w:szCs w:val="22"/>
              </w:rPr>
            </w:pPr>
            <w:r w:rsidRPr="00CE50FC">
              <w:rPr>
                <w:sz w:val="22"/>
                <w:szCs w:val="22"/>
              </w:rPr>
              <w:t>50,57</w:t>
            </w:r>
          </w:p>
        </w:tc>
        <w:tc>
          <w:tcPr>
            <w:tcW w:w="2364" w:type="dxa"/>
          </w:tcPr>
          <w:p w:rsidR="009E3096" w:rsidRPr="00CE50FC" w:rsidRDefault="009E3096" w:rsidP="00232B7B">
            <w:pPr>
              <w:jc w:val="both"/>
              <w:rPr>
                <w:sz w:val="22"/>
                <w:szCs w:val="22"/>
              </w:rPr>
            </w:pPr>
            <w:r w:rsidRPr="00CE50FC">
              <w:rPr>
                <w:sz w:val="22"/>
                <w:szCs w:val="22"/>
              </w:rPr>
              <w:t>Muzej - osoblje</w:t>
            </w:r>
          </w:p>
        </w:tc>
      </w:tr>
    </w:tbl>
    <w:p w:rsidR="00232B7B" w:rsidRDefault="00232B7B" w:rsidP="00232B7B">
      <w:pPr>
        <w:jc w:val="both"/>
      </w:pPr>
    </w:p>
    <w:p w:rsidR="00CE50FC" w:rsidRDefault="00CE50FC" w:rsidP="00232B7B">
      <w:pPr>
        <w:jc w:val="both"/>
      </w:pPr>
      <w:r>
        <w:t xml:space="preserve">Tablica 1. Pregledni prikaz prostornih kapaciteta u zgradi na Trgu Gospe </w:t>
      </w:r>
      <w:proofErr w:type="spellStart"/>
      <w:r>
        <w:t>Kunagorske</w:t>
      </w:r>
      <w:proofErr w:type="spellEnd"/>
      <w:r>
        <w:t xml:space="preserve"> 3 koje koristi Muzej</w:t>
      </w:r>
      <w:r w:rsidR="0046690A">
        <w:t>.</w:t>
      </w:r>
    </w:p>
    <w:p w:rsidR="00C323C5" w:rsidRDefault="00C323C5" w:rsidP="00232B7B">
      <w:pPr>
        <w:jc w:val="both"/>
      </w:pPr>
    </w:p>
    <w:p w:rsidR="0094138E" w:rsidRDefault="0094138E" w:rsidP="00232B7B">
      <w:pPr>
        <w:jc w:val="both"/>
      </w:pPr>
    </w:p>
    <w:p w:rsidR="0094138E" w:rsidRDefault="0094138E" w:rsidP="00232B7B">
      <w:pPr>
        <w:jc w:val="both"/>
      </w:pPr>
    </w:p>
    <w:p w:rsidR="0094138E" w:rsidRDefault="0094138E" w:rsidP="00232B7B">
      <w:pPr>
        <w:jc w:val="both"/>
      </w:pPr>
    </w:p>
    <w:p w:rsidR="0094138E" w:rsidRDefault="0094138E" w:rsidP="00232B7B">
      <w:pPr>
        <w:jc w:val="both"/>
      </w:pPr>
    </w:p>
    <w:p w:rsidR="0094138E" w:rsidRDefault="0094138E" w:rsidP="00232B7B">
      <w:pPr>
        <w:jc w:val="both"/>
      </w:pPr>
    </w:p>
    <w:p w:rsidR="00C323C5" w:rsidRDefault="00C323C5" w:rsidP="00232B7B">
      <w:pPr>
        <w:jc w:val="both"/>
      </w:pPr>
    </w:p>
    <w:p w:rsidR="0094138E"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lastRenderedPageBreak/>
        <w:t xml:space="preserve"> </w:t>
      </w:r>
      <w:r w:rsidR="0094138E">
        <w:rPr>
          <w:rFonts w:eastAsia="Times"/>
          <w:b/>
          <w:sz w:val="24"/>
          <w:szCs w:val="24"/>
        </w:rPr>
        <w:t>Erasmus+ projekt „Seniori za baštinu / SeniOrS4Heritage</w:t>
      </w:r>
    </w:p>
    <w:p w:rsidR="0094138E" w:rsidRDefault="0094138E" w:rsidP="0094138E">
      <w:pPr>
        <w:pBdr>
          <w:top w:val="nil"/>
          <w:left w:val="nil"/>
          <w:bottom w:val="nil"/>
          <w:right w:val="nil"/>
          <w:between w:val="nil"/>
        </w:pBdr>
        <w:spacing w:line="276" w:lineRule="auto"/>
        <w:ind w:left="360"/>
        <w:jc w:val="both"/>
        <w:rPr>
          <w:rFonts w:eastAsia="Times"/>
          <w:b/>
          <w:sz w:val="24"/>
          <w:szCs w:val="24"/>
        </w:rPr>
      </w:pP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 xml:space="preserve">Muzeju grada Pregrade Zlatko Dragutin </w:t>
      </w:r>
      <w:proofErr w:type="spellStart"/>
      <w:r>
        <w:rPr>
          <w:rFonts w:eastAsia="Times"/>
          <w:sz w:val="24"/>
          <w:szCs w:val="24"/>
        </w:rPr>
        <w:t>Tudjina</w:t>
      </w:r>
      <w:proofErr w:type="spellEnd"/>
      <w:r>
        <w:rPr>
          <w:rFonts w:eastAsia="Times"/>
          <w:sz w:val="24"/>
          <w:szCs w:val="24"/>
        </w:rPr>
        <w:t xml:space="preserve"> u 2019. godini odobren je</w:t>
      </w:r>
      <w:r w:rsidRPr="0094138E">
        <w:rPr>
          <w:rFonts w:eastAsia="Times"/>
          <w:sz w:val="24"/>
          <w:szCs w:val="24"/>
        </w:rPr>
        <w:t xml:space="preserve"> </w:t>
      </w:r>
      <w:r>
        <w:rPr>
          <w:rFonts w:eastAsia="Times"/>
          <w:sz w:val="24"/>
          <w:szCs w:val="24"/>
        </w:rPr>
        <w:t xml:space="preserve">Erasmus+ projekt „Seniori za baštinu“ koji je </w:t>
      </w:r>
      <w:r w:rsidRPr="0094138E">
        <w:rPr>
          <w:rFonts w:eastAsia="Times"/>
          <w:sz w:val="24"/>
          <w:szCs w:val="24"/>
        </w:rPr>
        <w:t>odabran za financiranje od strane Agencije za mobilnost i programe Europske unije te mu je odobrena potpora u iznosu od 31.774,00 EUR. Projekt se provodi 24 mjeseca, odnosno od 01.09.2019. do 31.08.2021. godine. Cilj projekta je kreiranje stalnih edukativnih programa na temu baštine u knjižnicama i muzejima, namijenjenih osobama 3. životne dobi.</w:t>
      </w: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Projekt provodi konzorcij koji čine četiri zagorske ustanove u kulturi,</w:t>
      </w:r>
      <w:r>
        <w:rPr>
          <w:rFonts w:eastAsia="Times"/>
          <w:sz w:val="24"/>
          <w:szCs w:val="24"/>
        </w:rPr>
        <w:t xml:space="preserve"> uz Muzej grada Pregrade Zlatko Dragutin </w:t>
      </w:r>
      <w:proofErr w:type="spellStart"/>
      <w:r>
        <w:rPr>
          <w:rFonts w:eastAsia="Times"/>
          <w:sz w:val="24"/>
          <w:szCs w:val="24"/>
        </w:rPr>
        <w:t>Tudjina</w:t>
      </w:r>
      <w:proofErr w:type="spellEnd"/>
      <w:r>
        <w:rPr>
          <w:rFonts w:eastAsia="Times"/>
          <w:sz w:val="24"/>
          <w:szCs w:val="24"/>
        </w:rPr>
        <w:t xml:space="preserve"> koji je koordinator konzorcija, u konzorciju su još Gradska knjižnica Pregrada, Općinska knjižnica Krapinske Toplice i Muzej Radboa</w:t>
      </w:r>
      <w:r w:rsidRPr="0094138E">
        <w:rPr>
          <w:rFonts w:eastAsia="Times"/>
          <w:sz w:val="24"/>
          <w:szCs w:val="24"/>
        </w:rPr>
        <w:t xml:space="preserve">. </w:t>
      </w: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Riječ je o prvom odobrenom projektu konzorcija u području obrazovanja odraslih u Republici Hrvatskoj od početka provedbe Erasmus+ programa, odnosno od 2014. godine. Projektni prijedlog ranije je ove godine ocijenjen s visokih 80 bodova te se nalazi na četvrtom mjestu na nacionalnoj razini. Projekt je odobrila Agencija za mobilnost i programe EU, a financira ga Europska unija s iznosom od 31.774,00 Eura.</w:t>
      </w: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Tijekom 24 mjeseca, odnosno od 1. rujna 2019. do 31. kolovoza 2021. djelatnici ustanova sudjelovat će u strukturiranim tečajevima i razdobljima promatranja tuđeg rada (tzv. </w:t>
      </w:r>
      <w:proofErr w:type="spellStart"/>
      <w:r w:rsidRPr="0094138E">
        <w:rPr>
          <w:rFonts w:eastAsia="Times"/>
          <w:sz w:val="24"/>
          <w:szCs w:val="24"/>
        </w:rPr>
        <w:t>job</w:t>
      </w:r>
      <w:proofErr w:type="spellEnd"/>
      <w:r w:rsidRPr="0094138E">
        <w:rPr>
          <w:rFonts w:eastAsia="Times"/>
          <w:sz w:val="24"/>
          <w:szCs w:val="24"/>
        </w:rPr>
        <w:t xml:space="preserve"> </w:t>
      </w:r>
      <w:proofErr w:type="spellStart"/>
      <w:r w:rsidRPr="0094138E">
        <w:rPr>
          <w:rFonts w:eastAsia="Times"/>
          <w:sz w:val="24"/>
          <w:szCs w:val="24"/>
        </w:rPr>
        <w:t>shadowing</w:t>
      </w:r>
      <w:proofErr w:type="spellEnd"/>
      <w:r w:rsidRPr="0094138E">
        <w:rPr>
          <w:rFonts w:eastAsia="Times"/>
          <w:sz w:val="24"/>
          <w:szCs w:val="24"/>
        </w:rPr>
        <w:t>) u različitim europskim državama.</w:t>
      </w: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Sudjelovanje na strukturiranim tečajevima i razdobljima promatranja tuđeg rada u srodnim ustanovama u inozemstvu sudionicima mobilnosti omogućit će stjecanje znanja i praktičnih iskustava o tome kako osmisliti, organizirati i provoditi  stalne edukativne programe za odrasle osobe i osobe treće životne dobi na temu kulturne baštine. Starije osobe često su marginalizirane u našem društvu, a ovim projektom želi ih se vratiti u fokus javnosti  te pokazati lokalnim zajednicama njihovu vrijednost, osobito na području očuvanja nematerijalne kulturne baštine. Novi programi obogatit će ponudu kulturnih sadržaja u Pregradi, Krapinskim Toplicama i Radoboju te će doprinijeti povećanju kvalitete sadržaja u kulturi na području Krapinsko-zagorske županije.</w:t>
      </w:r>
    </w:p>
    <w:p w:rsid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U galeriji Muzeja grada Pregrade Zlatko Dragutin </w:t>
      </w:r>
      <w:proofErr w:type="spellStart"/>
      <w:r w:rsidRPr="0094138E">
        <w:rPr>
          <w:rFonts w:eastAsia="Times"/>
          <w:sz w:val="24"/>
          <w:szCs w:val="24"/>
        </w:rPr>
        <w:t>Tudjina</w:t>
      </w:r>
      <w:proofErr w:type="spellEnd"/>
      <w:r w:rsidRPr="0094138E">
        <w:rPr>
          <w:rFonts w:eastAsia="Times"/>
          <w:sz w:val="24"/>
          <w:szCs w:val="24"/>
        </w:rPr>
        <w:t xml:space="preserve"> u četvrtak, 10. listopada održana je konferencija za medije i javno predstavljanje Erasmus+ projekta „Seniori za baštinu“. Događanje je održano u sklopu trodnevne međunarodne manifestacije Erasmus </w:t>
      </w:r>
      <w:proofErr w:type="spellStart"/>
      <w:r w:rsidRPr="0094138E">
        <w:rPr>
          <w:rFonts w:eastAsia="Times"/>
          <w:sz w:val="24"/>
          <w:szCs w:val="24"/>
        </w:rPr>
        <w:t>days</w:t>
      </w:r>
      <w:proofErr w:type="spellEnd"/>
      <w:r w:rsidRPr="0094138E">
        <w:rPr>
          <w:rFonts w:eastAsia="Times"/>
          <w:sz w:val="24"/>
          <w:szCs w:val="24"/>
        </w:rPr>
        <w:t>, a projekt su predstavili ravnatelj Muzeja grada Pregrade Davor Špoljar, ravnateljica Gradske knjižnice Pregrada Draženka Gretić i ravnateljica Općinske knjižnice Krapinske Toplice Nadica Majsec-Kobaš.</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U sklopu Erasmus+ projekta „Seniori za baštinu“</w:t>
      </w:r>
      <w:r>
        <w:rPr>
          <w:rFonts w:eastAsia="Times"/>
          <w:sz w:val="24"/>
          <w:szCs w:val="24"/>
        </w:rPr>
        <w:t xml:space="preserve"> </w:t>
      </w:r>
      <w:r w:rsidRPr="0094138E">
        <w:rPr>
          <w:rFonts w:eastAsia="Times"/>
          <w:sz w:val="24"/>
          <w:szCs w:val="24"/>
        </w:rPr>
        <w:t>realizirane su sve četiri mobilnosti planirane za 2019. godinu.</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Od 14. do 18. listopada 2019. je ravnateljica Općinske knjižnice Krapinske Toplice Nadica Majsec-Kobaš sudjelovala na strukturiranom tečaju pod nazivom „</w:t>
      </w:r>
      <w:proofErr w:type="spellStart"/>
      <w:r w:rsidRPr="0094138E">
        <w:rPr>
          <w:rFonts w:eastAsia="Times"/>
          <w:sz w:val="24"/>
          <w:szCs w:val="24"/>
        </w:rPr>
        <w:t>Information</w:t>
      </w:r>
      <w:proofErr w:type="spellEnd"/>
      <w:r w:rsidRPr="0094138E">
        <w:rPr>
          <w:rFonts w:eastAsia="Times"/>
          <w:sz w:val="24"/>
          <w:szCs w:val="24"/>
        </w:rPr>
        <w:t xml:space="preserve"> </w:t>
      </w:r>
      <w:proofErr w:type="spellStart"/>
      <w:r w:rsidRPr="0094138E">
        <w:rPr>
          <w:rFonts w:eastAsia="Times"/>
          <w:sz w:val="24"/>
          <w:szCs w:val="24"/>
        </w:rPr>
        <w:t>Literacy</w:t>
      </w:r>
      <w:proofErr w:type="spellEnd"/>
      <w:r w:rsidRPr="0094138E">
        <w:rPr>
          <w:rFonts w:eastAsia="Times"/>
          <w:sz w:val="24"/>
          <w:szCs w:val="24"/>
        </w:rPr>
        <w:t xml:space="preserve"> </w:t>
      </w:r>
      <w:proofErr w:type="spellStart"/>
      <w:r w:rsidRPr="0094138E">
        <w:rPr>
          <w:rFonts w:eastAsia="Times"/>
          <w:sz w:val="24"/>
          <w:szCs w:val="24"/>
        </w:rPr>
        <w:t>in</w:t>
      </w:r>
      <w:proofErr w:type="spellEnd"/>
      <w:r w:rsidRPr="0094138E">
        <w:rPr>
          <w:rFonts w:eastAsia="Times"/>
          <w:sz w:val="24"/>
          <w:szCs w:val="24"/>
        </w:rPr>
        <w:t xml:space="preserve"> </w:t>
      </w:r>
      <w:proofErr w:type="spellStart"/>
      <w:r w:rsidRPr="0094138E">
        <w:rPr>
          <w:rFonts w:eastAsia="Times"/>
          <w:sz w:val="24"/>
          <w:szCs w:val="24"/>
        </w:rPr>
        <w:t>Education</w:t>
      </w:r>
      <w:proofErr w:type="spellEnd"/>
      <w:r w:rsidRPr="0094138E">
        <w:rPr>
          <w:rFonts w:eastAsia="Times"/>
          <w:sz w:val="24"/>
          <w:szCs w:val="24"/>
        </w:rPr>
        <w:t>“, koji je održan u Ateni u Grčkoj. Na tečaju je ravnateljica knjižnice učila o informacijskoj i medijskoj pismenosti, digitalnim alatima, Web 2.0 i 3.0 alatima i izvorima informacija, a boravak u Ateni iskoristila je i za posjet Nacionalnoj knjižnici, Knjižnici grada Atene i ostatcima Hadrijanove knjižnice.</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Draženka Gretić, ravnateljica Gradske knjižnice Pregrada boravila je od 21. do 25. listopada 2019. na razdoblju promatranja tuđeg rada (tzv. </w:t>
      </w:r>
      <w:proofErr w:type="spellStart"/>
      <w:r w:rsidRPr="0094138E">
        <w:rPr>
          <w:rFonts w:eastAsia="Times"/>
          <w:sz w:val="24"/>
          <w:szCs w:val="24"/>
        </w:rPr>
        <w:t>job</w:t>
      </w:r>
      <w:proofErr w:type="spellEnd"/>
      <w:r w:rsidRPr="0094138E">
        <w:rPr>
          <w:rFonts w:eastAsia="Times"/>
          <w:sz w:val="24"/>
          <w:szCs w:val="24"/>
        </w:rPr>
        <w:t xml:space="preserve"> </w:t>
      </w:r>
      <w:proofErr w:type="spellStart"/>
      <w:r w:rsidRPr="0094138E">
        <w:rPr>
          <w:rFonts w:eastAsia="Times"/>
          <w:sz w:val="24"/>
          <w:szCs w:val="24"/>
        </w:rPr>
        <w:t>shadowing</w:t>
      </w:r>
      <w:proofErr w:type="spellEnd"/>
      <w:r w:rsidRPr="0094138E">
        <w:rPr>
          <w:rFonts w:eastAsia="Times"/>
          <w:sz w:val="24"/>
          <w:szCs w:val="24"/>
        </w:rPr>
        <w:t xml:space="preserve">) u </w:t>
      </w:r>
      <w:proofErr w:type="spellStart"/>
      <w:r w:rsidRPr="0094138E">
        <w:rPr>
          <w:rFonts w:eastAsia="Times"/>
          <w:sz w:val="24"/>
          <w:szCs w:val="24"/>
        </w:rPr>
        <w:t>Mestnoj</w:t>
      </w:r>
      <w:proofErr w:type="spellEnd"/>
      <w:r w:rsidRPr="0094138E">
        <w:rPr>
          <w:rFonts w:eastAsia="Times"/>
          <w:sz w:val="24"/>
          <w:szCs w:val="24"/>
        </w:rPr>
        <w:t xml:space="preserve"> knjižnici </w:t>
      </w:r>
      <w:r w:rsidRPr="0094138E">
        <w:rPr>
          <w:rFonts w:eastAsia="Times"/>
          <w:sz w:val="24"/>
          <w:szCs w:val="24"/>
        </w:rPr>
        <w:lastRenderedPageBreak/>
        <w:t xml:space="preserve">Kranj u Kranju u Sloveniji, gdje je učila kako u Kranju provode edukativne programe, namijenjene osobama 3. životne dobi te se upoznala s projektom dobre prakse „Modro brati </w:t>
      </w:r>
      <w:proofErr w:type="spellStart"/>
      <w:r w:rsidRPr="0094138E">
        <w:rPr>
          <w:rFonts w:eastAsia="Times"/>
          <w:sz w:val="24"/>
          <w:szCs w:val="24"/>
        </w:rPr>
        <w:t>in</w:t>
      </w:r>
      <w:proofErr w:type="spellEnd"/>
      <w:r w:rsidRPr="0094138E">
        <w:rPr>
          <w:rFonts w:eastAsia="Times"/>
          <w:sz w:val="24"/>
          <w:szCs w:val="24"/>
        </w:rPr>
        <w:t xml:space="preserve"> </w:t>
      </w:r>
      <w:proofErr w:type="spellStart"/>
      <w:r w:rsidRPr="0094138E">
        <w:rPr>
          <w:rFonts w:eastAsia="Times"/>
          <w:sz w:val="24"/>
          <w:szCs w:val="24"/>
        </w:rPr>
        <w:t>kramljati</w:t>
      </w:r>
      <w:proofErr w:type="spellEnd"/>
      <w:r w:rsidRPr="0094138E">
        <w:rPr>
          <w:rFonts w:eastAsia="Times"/>
          <w:sz w:val="24"/>
          <w:szCs w:val="24"/>
        </w:rPr>
        <w:t xml:space="preserve">“. U sklopu programa posjetila je i knjižnice u </w:t>
      </w:r>
      <w:proofErr w:type="spellStart"/>
      <w:r w:rsidRPr="0094138E">
        <w:rPr>
          <w:rFonts w:eastAsia="Times"/>
          <w:sz w:val="24"/>
          <w:szCs w:val="24"/>
        </w:rPr>
        <w:t>Radovljici</w:t>
      </w:r>
      <w:proofErr w:type="spellEnd"/>
      <w:r w:rsidRPr="0094138E">
        <w:rPr>
          <w:rFonts w:eastAsia="Times"/>
          <w:sz w:val="24"/>
          <w:szCs w:val="24"/>
        </w:rPr>
        <w:t xml:space="preserve"> i na Bledu, </w:t>
      </w:r>
      <w:proofErr w:type="spellStart"/>
      <w:r w:rsidRPr="0094138E">
        <w:rPr>
          <w:rFonts w:eastAsia="Times"/>
          <w:sz w:val="24"/>
          <w:szCs w:val="24"/>
        </w:rPr>
        <w:t>Mestnu</w:t>
      </w:r>
      <w:proofErr w:type="spellEnd"/>
      <w:r w:rsidRPr="0094138E">
        <w:rPr>
          <w:rFonts w:eastAsia="Times"/>
          <w:sz w:val="24"/>
          <w:szCs w:val="24"/>
        </w:rPr>
        <w:t xml:space="preserve"> knjižnicu Ljubljana i </w:t>
      </w:r>
      <w:proofErr w:type="spellStart"/>
      <w:r w:rsidRPr="0094138E">
        <w:rPr>
          <w:rFonts w:eastAsia="Times"/>
          <w:sz w:val="24"/>
          <w:szCs w:val="24"/>
        </w:rPr>
        <w:t>Medgeneracijski</w:t>
      </w:r>
      <w:proofErr w:type="spellEnd"/>
      <w:r w:rsidRPr="0094138E">
        <w:rPr>
          <w:rFonts w:eastAsia="Times"/>
          <w:sz w:val="24"/>
          <w:szCs w:val="24"/>
        </w:rPr>
        <w:t xml:space="preserve"> </w:t>
      </w:r>
      <w:proofErr w:type="spellStart"/>
      <w:r w:rsidRPr="0094138E">
        <w:rPr>
          <w:rFonts w:eastAsia="Times"/>
          <w:sz w:val="24"/>
          <w:szCs w:val="24"/>
        </w:rPr>
        <w:t>center</w:t>
      </w:r>
      <w:proofErr w:type="spellEnd"/>
      <w:r w:rsidRPr="0094138E">
        <w:rPr>
          <w:rFonts w:eastAsia="Times"/>
          <w:sz w:val="24"/>
          <w:szCs w:val="24"/>
        </w:rPr>
        <w:t xml:space="preserve"> u Kranju.</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Od 21. do 25. listopada 2019. je Davor Špoljar, ravnatelj Muzeja grada Pregrade Zlatko Dragutin </w:t>
      </w:r>
      <w:proofErr w:type="spellStart"/>
      <w:r w:rsidRPr="0094138E">
        <w:rPr>
          <w:rFonts w:eastAsia="Times"/>
          <w:sz w:val="24"/>
          <w:szCs w:val="24"/>
        </w:rPr>
        <w:t>Tudjina</w:t>
      </w:r>
      <w:proofErr w:type="spellEnd"/>
      <w:r w:rsidRPr="0094138E">
        <w:rPr>
          <w:rFonts w:eastAsia="Times"/>
          <w:sz w:val="24"/>
          <w:szCs w:val="24"/>
        </w:rPr>
        <w:t xml:space="preserve"> sudjelovao na Erasmus+ strukturiranom tečaju pod nazivom „</w:t>
      </w:r>
      <w:proofErr w:type="spellStart"/>
      <w:r w:rsidRPr="0094138E">
        <w:rPr>
          <w:rFonts w:eastAsia="Times"/>
          <w:sz w:val="24"/>
          <w:szCs w:val="24"/>
        </w:rPr>
        <w:t>The</w:t>
      </w:r>
      <w:proofErr w:type="spellEnd"/>
      <w:r w:rsidRPr="0094138E">
        <w:rPr>
          <w:rFonts w:eastAsia="Times"/>
          <w:sz w:val="24"/>
          <w:szCs w:val="24"/>
        </w:rPr>
        <w:t xml:space="preserve"> World </w:t>
      </w:r>
      <w:proofErr w:type="spellStart"/>
      <w:r w:rsidRPr="0094138E">
        <w:rPr>
          <w:rFonts w:eastAsia="Times"/>
          <w:sz w:val="24"/>
          <w:szCs w:val="24"/>
        </w:rPr>
        <w:t>our</w:t>
      </w:r>
      <w:proofErr w:type="spellEnd"/>
      <w:r w:rsidRPr="0094138E">
        <w:rPr>
          <w:rFonts w:eastAsia="Times"/>
          <w:sz w:val="24"/>
          <w:szCs w:val="24"/>
        </w:rPr>
        <w:t xml:space="preserve"> </w:t>
      </w:r>
      <w:proofErr w:type="spellStart"/>
      <w:r w:rsidRPr="0094138E">
        <w:rPr>
          <w:rFonts w:eastAsia="Times"/>
          <w:sz w:val="24"/>
          <w:szCs w:val="24"/>
        </w:rPr>
        <w:t>Classroom</w:t>
      </w:r>
      <w:proofErr w:type="spellEnd"/>
      <w:r w:rsidRPr="0094138E">
        <w:rPr>
          <w:rFonts w:eastAsia="Times"/>
          <w:sz w:val="24"/>
          <w:szCs w:val="24"/>
        </w:rPr>
        <w:t xml:space="preserve">: </w:t>
      </w:r>
      <w:proofErr w:type="spellStart"/>
      <w:r w:rsidRPr="0094138E">
        <w:rPr>
          <w:rFonts w:eastAsia="Times"/>
          <w:sz w:val="24"/>
          <w:szCs w:val="24"/>
        </w:rPr>
        <w:t>Museums</w:t>
      </w:r>
      <w:proofErr w:type="spellEnd"/>
      <w:r w:rsidRPr="0094138E">
        <w:rPr>
          <w:rFonts w:eastAsia="Times"/>
          <w:sz w:val="24"/>
          <w:szCs w:val="24"/>
        </w:rPr>
        <w:t xml:space="preserve"> </w:t>
      </w:r>
      <w:proofErr w:type="spellStart"/>
      <w:r w:rsidRPr="0094138E">
        <w:rPr>
          <w:rFonts w:eastAsia="Times"/>
          <w:sz w:val="24"/>
          <w:szCs w:val="24"/>
        </w:rPr>
        <w:t>and</w:t>
      </w:r>
      <w:proofErr w:type="spellEnd"/>
      <w:r w:rsidRPr="0094138E">
        <w:rPr>
          <w:rFonts w:eastAsia="Times"/>
          <w:sz w:val="24"/>
          <w:szCs w:val="24"/>
        </w:rPr>
        <w:t xml:space="preserve"> </w:t>
      </w:r>
      <w:proofErr w:type="spellStart"/>
      <w:r w:rsidRPr="0094138E">
        <w:rPr>
          <w:rFonts w:eastAsia="Times"/>
          <w:sz w:val="24"/>
          <w:szCs w:val="24"/>
        </w:rPr>
        <w:t>Cultural</w:t>
      </w:r>
      <w:proofErr w:type="spellEnd"/>
      <w:r w:rsidRPr="0094138E">
        <w:rPr>
          <w:rFonts w:eastAsia="Times"/>
          <w:sz w:val="24"/>
          <w:szCs w:val="24"/>
        </w:rPr>
        <w:t xml:space="preserve"> </w:t>
      </w:r>
      <w:proofErr w:type="spellStart"/>
      <w:r w:rsidRPr="0094138E">
        <w:rPr>
          <w:rFonts w:eastAsia="Times"/>
          <w:sz w:val="24"/>
          <w:szCs w:val="24"/>
        </w:rPr>
        <w:t>Landscapes</w:t>
      </w:r>
      <w:proofErr w:type="spellEnd"/>
      <w:r w:rsidRPr="0094138E">
        <w:rPr>
          <w:rFonts w:eastAsia="Times"/>
          <w:sz w:val="24"/>
          <w:szCs w:val="24"/>
        </w:rPr>
        <w:t xml:space="preserve">“ u Pireju u Grčkoj. Ravnatelj muzeja na tečaju je učio kako kreirati edukativne programe u muzejima za odrasle osobe kroz povezivanje muzejske građe i kulturne baštine. Tijekom mobilnosti, ravnatelj muzeja posjetio je i Muzej Akropole, Posejdonov hram na </w:t>
      </w:r>
      <w:proofErr w:type="spellStart"/>
      <w:r w:rsidRPr="0094138E">
        <w:rPr>
          <w:rFonts w:eastAsia="Times"/>
          <w:sz w:val="24"/>
          <w:szCs w:val="24"/>
        </w:rPr>
        <w:t>Sounionu</w:t>
      </w:r>
      <w:proofErr w:type="spellEnd"/>
      <w:r w:rsidRPr="0094138E">
        <w:rPr>
          <w:rFonts w:eastAsia="Times"/>
          <w:sz w:val="24"/>
          <w:szCs w:val="24"/>
        </w:rPr>
        <w:t xml:space="preserve">, Muzej </w:t>
      </w:r>
      <w:proofErr w:type="spellStart"/>
      <w:r w:rsidRPr="0094138E">
        <w:rPr>
          <w:rFonts w:eastAsia="Times"/>
          <w:sz w:val="24"/>
          <w:szCs w:val="24"/>
        </w:rPr>
        <w:t>Benaki</w:t>
      </w:r>
      <w:proofErr w:type="spellEnd"/>
      <w:r w:rsidRPr="0094138E">
        <w:rPr>
          <w:rFonts w:eastAsia="Times"/>
          <w:sz w:val="24"/>
          <w:szCs w:val="24"/>
        </w:rPr>
        <w:t xml:space="preserve"> i Muzej SS </w:t>
      </w:r>
      <w:proofErr w:type="spellStart"/>
      <w:r w:rsidRPr="0094138E">
        <w:rPr>
          <w:rFonts w:eastAsia="Times"/>
          <w:sz w:val="24"/>
          <w:szCs w:val="24"/>
        </w:rPr>
        <w:t>Hellas</w:t>
      </w:r>
      <w:proofErr w:type="spellEnd"/>
      <w:r w:rsidRPr="0094138E">
        <w:rPr>
          <w:rFonts w:eastAsia="Times"/>
          <w:sz w:val="24"/>
          <w:szCs w:val="24"/>
        </w:rPr>
        <w:t xml:space="preserve"> </w:t>
      </w:r>
      <w:proofErr w:type="spellStart"/>
      <w:r w:rsidRPr="0094138E">
        <w:rPr>
          <w:rFonts w:eastAsia="Times"/>
          <w:sz w:val="24"/>
          <w:szCs w:val="24"/>
        </w:rPr>
        <w:t>Liberty</w:t>
      </w:r>
      <w:proofErr w:type="spellEnd"/>
      <w:r w:rsidRPr="0094138E">
        <w:rPr>
          <w:rFonts w:eastAsia="Times"/>
          <w:sz w:val="24"/>
          <w:szCs w:val="24"/>
        </w:rPr>
        <w:t>.</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Ivana Hazulin, ravnateljica Muzeja Radboa iz Radoboja, sudjelovala je od 7. do 11. studenoga 2019. na strukturiranom tečaju pod nazivom „</w:t>
      </w:r>
      <w:proofErr w:type="spellStart"/>
      <w:r w:rsidRPr="0094138E">
        <w:rPr>
          <w:rFonts w:eastAsia="Times"/>
          <w:sz w:val="24"/>
          <w:szCs w:val="24"/>
        </w:rPr>
        <w:t>Cultural</w:t>
      </w:r>
      <w:proofErr w:type="spellEnd"/>
      <w:r w:rsidRPr="0094138E">
        <w:rPr>
          <w:rFonts w:eastAsia="Times"/>
          <w:sz w:val="24"/>
          <w:szCs w:val="24"/>
        </w:rPr>
        <w:t xml:space="preserve"> </w:t>
      </w:r>
      <w:proofErr w:type="spellStart"/>
      <w:r w:rsidRPr="0094138E">
        <w:rPr>
          <w:rFonts w:eastAsia="Times"/>
          <w:sz w:val="24"/>
          <w:szCs w:val="24"/>
        </w:rPr>
        <w:t>Heritage</w:t>
      </w:r>
      <w:proofErr w:type="spellEnd"/>
      <w:r w:rsidRPr="0094138E">
        <w:rPr>
          <w:rFonts w:eastAsia="Times"/>
          <w:sz w:val="24"/>
          <w:szCs w:val="24"/>
        </w:rPr>
        <w:t xml:space="preserve"> </w:t>
      </w:r>
      <w:proofErr w:type="spellStart"/>
      <w:r w:rsidRPr="0094138E">
        <w:rPr>
          <w:rFonts w:eastAsia="Times"/>
          <w:sz w:val="24"/>
          <w:szCs w:val="24"/>
        </w:rPr>
        <w:t>education</w:t>
      </w:r>
      <w:proofErr w:type="spellEnd"/>
      <w:r w:rsidRPr="0094138E">
        <w:rPr>
          <w:rFonts w:eastAsia="Times"/>
          <w:sz w:val="24"/>
          <w:szCs w:val="24"/>
        </w:rPr>
        <w:t xml:space="preserve"> </w:t>
      </w:r>
      <w:proofErr w:type="spellStart"/>
      <w:r w:rsidRPr="0094138E">
        <w:rPr>
          <w:rFonts w:eastAsia="Times"/>
          <w:sz w:val="24"/>
          <w:szCs w:val="24"/>
        </w:rPr>
        <w:t>and</w:t>
      </w:r>
      <w:proofErr w:type="spellEnd"/>
      <w:r w:rsidRPr="0094138E">
        <w:rPr>
          <w:rFonts w:eastAsia="Times"/>
          <w:sz w:val="24"/>
          <w:szCs w:val="24"/>
        </w:rPr>
        <w:t xml:space="preserve"> story-</w:t>
      </w:r>
      <w:proofErr w:type="spellStart"/>
      <w:r w:rsidRPr="0094138E">
        <w:rPr>
          <w:rFonts w:eastAsia="Times"/>
          <w:sz w:val="24"/>
          <w:szCs w:val="24"/>
        </w:rPr>
        <w:t>telling</w:t>
      </w:r>
      <w:proofErr w:type="spellEnd"/>
      <w:r w:rsidRPr="0094138E">
        <w:rPr>
          <w:rFonts w:eastAsia="Times"/>
          <w:sz w:val="24"/>
          <w:szCs w:val="24"/>
        </w:rPr>
        <w:t>“ u Bruxellesu u Belgiji. Ravnateljica muzeja na tečaju je učila kako kreirati edukativne programe u muzejima na temu kulturne baštine, kako kreirati edukativne programe na temu pripovijedanja uz pomoć digitalnih tehnologija te o neformalnim oblicima obrazovanja i mogućnostima korištenja različitih digitalnih alata. Osim toga, ravnateljica muzeja posjetila je sjedište Europske komisije i Prirodoslovni muzej Belgije.</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Svim sudionicima su po završetku mobilnosti izdani certifikati o uspješnom sudjelovanju te dokumenti </w:t>
      </w:r>
      <w:proofErr w:type="spellStart"/>
      <w:r w:rsidRPr="0094138E">
        <w:rPr>
          <w:rFonts w:eastAsia="Times"/>
          <w:sz w:val="24"/>
          <w:szCs w:val="24"/>
        </w:rPr>
        <w:t>Europass</w:t>
      </w:r>
      <w:proofErr w:type="spellEnd"/>
      <w:r w:rsidRPr="0094138E">
        <w:rPr>
          <w:rFonts w:eastAsia="Times"/>
          <w:sz w:val="24"/>
          <w:szCs w:val="24"/>
        </w:rPr>
        <w:t xml:space="preserve"> Mobilnost, koji bilježe ishode učenja, stečenih tijekom mobilnosti.</w:t>
      </w:r>
    </w:p>
    <w:p w:rsidR="0094138E" w:rsidRPr="0094138E" w:rsidRDefault="0094138E" w:rsidP="0094138E">
      <w:pPr>
        <w:pBdr>
          <w:top w:val="nil"/>
          <w:left w:val="nil"/>
          <w:bottom w:val="nil"/>
          <w:right w:val="nil"/>
          <w:between w:val="nil"/>
        </w:pBdr>
        <w:spacing w:line="276" w:lineRule="auto"/>
        <w:ind w:firstLine="708"/>
        <w:jc w:val="both"/>
        <w:rPr>
          <w:rFonts w:eastAsia="Times"/>
          <w:sz w:val="24"/>
          <w:szCs w:val="24"/>
        </w:rPr>
      </w:pPr>
      <w:r w:rsidRPr="0094138E">
        <w:rPr>
          <w:rFonts w:eastAsia="Times"/>
          <w:sz w:val="24"/>
          <w:szCs w:val="24"/>
        </w:rPr>
        <w:t xml:space="preserve">2. prosinca 2019. u galerijskom prostoru Muzeja grada Pregrade održano je </w:t>
      </w:r>
      <w:proofErr w:type="spellStart"/>
      <w:r w:rsidRPr="0094138E">
        <w:rPr>
          <w:rFonts w:eastAsia="Times"/>
          <w:sz w:val="24"/>
          <w:szCs w:val="24"/>
        </w:rPr>
        <w:t>diseminacijsko</w:t>
      </w:r>
      <w:proofErr w:type="spellEnd"/>
      <w:r w:rsidRPr="0094138E">
        <w:rPr>
          <w:rFonts w:eastAsia="Times"/>
          <w:sz w:val="24"/>
          <w:szCs w:val="24"/>
        </w:rPr>
        <w:t xml:space="preserve"> događanje pod nazivom „Erasmus+ projekt Seniori za baštinu – od ideje do mobilnosti“, namijenjeno djelatnicima muzeja, knjižnica, pučkih otvorenih učilišta i odgojno-obrazovnih ustanova s područja Krapinsko-zagorske županije.</w:t>
      </w:r>
    </w:p>
    <w:p w:rsidR="0094138E" w:rsidRPr="0094138E" w:rsidRDefault="0094138E" w:rsidP="0094138E">
      <w:pPr>
        <w:pBdr>
          <w:top w:val="nil"/>
          <w:left w:val="nil"/>
          <w:bottom w:val="nil"/>
          <w:right w:val="nil"/>
          <w:between w:val="nil"/>
        </w:pBdr>
        <w:spacing w:line="276" w:lineRule="auto"/>
        <w:ind w:left="360"/>
        <w:jc w:val="both"/>
        <w:rPr>
          <w:rFonts w:eastAsia="Times"/>
          <w:b/>
          <w:sz w:val="24"/>
          <w:szCs w:val="24"/>
        </w:rPr>
      </w:pPr>
    </w:p>
    <w:p w:rsidR="008235AB" w:rsidRPr="000D02ED" w:rsidRDefault="002206C0"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Ulaganja u nabavu opreme i namještaja te sitnog inventara</w:t>
      </w:r>
    </w:p>
    <w:p w:rsidR="00D06D9F" w:rsidRDefault="008235AB" w:rsidP="00D06D9F">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Muzej je u 201</w:t>
      </w:r>
      <w:r w:rsidR="00D06D9F">
        <w:rPr>
          <w:rFonts w:eastAsia="Times"/>
          <w:sz w:val="24"/>
          <w:szCs w:val="24"/>
        </w:rPr>
        <w:t>9</w:t>
      </w:r>
      <w:r w:rsidRPr="008235AB">
        <w:rPr>
          <w:rFonts w:eastAsia="Times"/>
          <w:sz w:val="24"/>
          <w:szCs w:val="24"/>
        </w:rPr>
        <w:t>.</w:t>
      </w:r>
      <w:r w:rsidR="00D06D9F">
        <w:rPr>
          <w:rFonts w:eastAsia="Times"/>
          <w:sz w:val="24"/>
          <w:szCs w:val="24"/>
        </w:rPr>
        <w:t xml:space="preserve"> godini</w:t>
      </w:r>
      <w:r w:rsidRPr="008235AB">
        <w:rPr>
          <w:rFonts w:eastAsia="Times"/>
          <w:sz w:val="24"/>
          <w:szCs w:val="24"/>
        </w:rPr>
        <w:t xml:space="preserve"> nabavio</w:t>
      </w:r>
      <w:r w:rsidR="00D06D9F">
        <w:rPr>
          <w:rFonts w:eastAsia="Times"/>
          <w:sz w:val="24"/>
          <w:szCs w:val="24"/>
        </w:rPr>
        <w:t xml:space="preserve"> za ured muzeja u prizemlju zgrade</w:t>
      </w:r>
      <w:r w:rsidRPr="008235AB">
        <w:rPr>
          <w:rFonts w:eastAsia="Times"/>
          <w:sz w:val="24"/>
          <w:szCs w:val="24"/>
        </w:rPr>
        <w:t xml:space="preserve"> jedno </w:t>
      </w:r>
      <w:r w:rsidR="00D06D9F">
        <w:rPr>
          <w:rFonts w:eastAsia="Times"/>
          <w:sz w:val="24"/>
          <w:szCs w:val="24"/>
        </w:rPr>
        <w:t>fiksno računalo marke Dell i jedan monitor marke Dell koje osim za korištenje djelatnika muzeja ujedno služi kao baza podataka muzeja. Nabavljen je i vanjski DVD čitač te jedna uredska stolica za novog djelatnika muzeja na stručnom osposobljavanju. Osim toga, za ured su nabavljena dva bežična telefonska aparata za fiksnu telefonsku liniju muzeja (broj telefona 049-376-122). Od namještaja su za ured muzeja u prizemlju krajem 2019. nabavljena dva bijela manja otvorena regala</w:t>
      </w:r>
      <w:r w:rsidR="007C4844">
        <w:rPr>
          <w:rFonts w:eastAsia="Times"/>
          <w:sz w:val="24"/>
          <w:szCs w:val="24"/>
        </w:rPr>
        <w:t xml:space="preserve"> (4x4), bijeli metalni </w:t>
      </w:r>
      <w:proofErr w:type="spellStart"/>
      <w:r w:rsidR="007C4844">
        <w:rPr>
          <w:rFonts w:eastAsia="Times"/>
          <w:sz w:val="24"/>
          <w:szCs w:val="24"/>
        </w:rPr>
        <w:t>ladičar</w:t>
      </w:r>
      <w:proofErr w:type="spellEnd"/>
      <w:r w:rsidR="007C4844">
        <w:rPr>
          <w:rFonts w:eastAsia="Times"/>
          <w:sz w:val="24"/>
          <w:szCs w:val="24"/>
        </w:rPr>
        <w:t xml:space="preserve"> na kotačima i bijela TV klupa. </w:t>
      </w:r>
    </w:p>
    <w:p w:rsidR="004D700D" w:rsidRDefault="004D700D" w:rsidP="00D06D9F">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 xml:space="preserve">Za galerijski prostor muzeja (Galerija muzeja) u 2019. godini nabavljen je jedan bijeli klupski stolić za potrebe </w:t>
      </w:r>
      <w:r w:rsidR="00B63080">
        <w:rPr>
          <w:rFonts w:eastAsia="Times"/>
          <w:sz w:val="24"/>
          <w:szCs w:val="24"/>
        </w:rPr>
        <w:t xml:space="preserve">držanja </w:t>
      </w:r>
      <w:r>
        <w:rPr>
          <w:rFonts w:eastAsia="Times"/>
          <w:sz w:val="24"/>
          <w:szCs w:val="24"/>
        </w:rPr>
        <w:t>prijenosnog računala tijekom projekcija i pet vertikalnih staklenih vitrina za potrebe povremenih izložbi (izlaganje skulptura i drugih predmeta u prostoru).</w:t>
      </w:r>
    </w:p>
    <w:p w:rsidR="007C4844" w:rsidRDefault="007C4844" w:rsidP="00D06D9F">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Na fasadi zgrade muzeja u 2019. godini je u skladu sa Statutom muzeja promijenjena natpisna ploča. Nova natpisna ploča istog je dizajna i oblika kao i prethodna, a na njoj se nalaze ispravni podatci o osnivaču muzeja i knjižnice, nazivi ustanova u skladu s podatcima iz Sudskog registra Trgovačkog suda u Zagrebu te adresa.</w:t>
      </w:r>
    </w:p>
    <w:p w:rsidR="00D06D9F" w:rsidRDefault="007C4844"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 xml:space="preserve">Za muzejsku </w:t>
      </w:r>
      <w:proofErr w:type="spellStart"/>
      <w:r>
        <w:rPr>
          <w:rFonts w:eastAsia="Times"/>
          <w:sz w:val="24"/>
          <w:szCs w:val="24"/>
        </w:rPr>
        <w:t>čuvaonicu</w:t>
      </w:r>
      <w:proofErr w:type="spellEnd"/>
      <w:r>
        <w:rPr>
          <w:rFonts w:eastAsia="Times"/>
          <w:sz w:val="24"/>
          <w:szCs w:val="24"/>
        </w:rPr>
        <w:t xml:space="preserve"> su u 2019. godini kupljena </w:t>
      </w:r>
      <w:r w:rsidR="00B63080">
        <w:rPr>
          <w:rFonts w:eastAsia="Times"/>
          <w:sz w:val="24"/>
          <w:szCs w:val="24"/>
        </w:rPr>
        <w:t>tri</w:t>
      </w:r>
      <w:r>
        <w:rPr>
          <w:rFonts w:eastAsia="Times"/>
          <w:sz w:val="24"/>
          <w:szCs w:val="24"/>
        </w:rPr>
        <w:t xml:space="preserve"> uređaja za mjerenje relativne vlažnosti zraka i temperature (higrometar/termometar), dva bijela radna stola, dva bijela stolića </w:t>
      </w:r>
      <w:r>
        <w:rPr>
          <w:rFonts w:eastAsia="Times"/>
          <w:sz w:val="24"/>
          <w:szCs w:val="24"/>
        </w:rPr>
        <w:lastRenderedPageBreak/>
        <w:t>za poslove na obradi muzejske građe te trod</w:t>
      </w:r>
      <w:r w:rsidR="00B63080">
        <w:rPr>
          <w:rFonts w:eastAsia="Times"/>
          <w:sz w:val="24"/>
          <w:szCs w:val="24"/>
        </w:rPr>
        <w:t>i</w:t>
      </w:r>
      <w:r>
        <w:rPr>
          <w:rFonts w:eastAsia="Times"/>
          <w:sz w:val="24"/>
          <w:szCs w:val="24"/>
        </w:rPr>
        <w:t>jelne aluminijske ljestve za pristup potkrovlju, izmjene žarulja na stropovima, potrebe postavljanja i skidanja izložbi itd.</w:t>
      </w:r>
    </w:p>
    <w:p w:rsidR="004D700D" w:rsidRDefault="007C4844"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Za predvorje muzeja i knjižnice u prizemlju zgrade nabavljen je jedan sv</w:t>
      </w:r>
      <w:r w:rsidR="00B63080">
        <w:rPr>
          <w:rFonts w:eastAsia="Times"/>
          <w:sz w:val="24"/>
          <w:szCs w:val="24"/>
        </w:rPr>
        <w:t>i</w:t>
      </w:r>
      <w:r>
        <w:rPr>
          <w:rFonts w:eastAsia="Times"/>
          <w:sz w:val="24"/>
          <w:szCs w:val="24"/>
        </w:rPr>
        <w:t>jetlosivi dvosjed i dva bijela stolića, a za predvorje muzeja na 1. katu zgrade također jedan sv</w:t>
      </w:r>
      <w:r w:rsidR="00B63080">
        <w:rPr>
          <w:rFonts w:eastAsia="Times"/>
          <w:sz w:val="24"/>
          <w:szCs w:val="24"/>
        </w:rPr>
        <w:t>i</w:t>
      </w:r>
      <w:r>
        <w:rPr>
          <w:rFonts w:eastAsia="Times"/>
          <w:sz w:val="24"/>
          <w:szCs w:val="24"/>
        </w:rPr>
        <w:t>jetlosivi dvosjed i bijeli stolić. U predvorju na 1. katu zgradu postavljeno je šest bijelih regala (4x4) s kutijama</w:t>
      </w:r>
      <w:r w:rsidR="00B63080">
        <w:rPr>
          <w:rFonts w:eastAsia="Times"/>
          <w:sz w:val="24"/>
          <w:szCs w:val="24"/>
        </w:rPr>
        <w:t xml:space="preserve"> za pohranjivanje</w:t>
      </w:r>
      <w:r>
        <w:rPr>
          <w:rFonts w:eastAsia="Times"/>
          <w:sz w:val="24"/>
          <w:szCs w:val="24"/>
        </w:rPr>
        <w:t xml:space="preserve"> koji služe za potrebe garderobe posjetitelja, odnosno za odlaganje stvari učenika tijekom organiziranih posjeta školskih skupina.</w:t>
      </w:r>
    </w:p>
    <w:p w:rsidR="007C4844" w:rsidRDefault="004D700D"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 xml:space="preserve">Za prostor numizmatičke zbirke kupljena je jedna bijela TV klupa, a za prostor rudarske zbirke jedna crna TV klupa za daljinske aparate i </w:t>
      </w:r>
      <w:proofErr w:type="spellStart"/>
      <w:r>
        <w:rPr>
          <w:rFonts w:eastAsia="Times"/>
          <w:sz w:val="24"/>
          <w:szCs w:val="24"/>
        </w:rPr>
        <w:t>deplijane</w:t>
      </w:r>
      <w:proofErr w:type="spellEnd"/>
      <w:r>
        <w:rPr>
          <w:rFonts w:eastAsia="Times"/>
          <w:sz w:val="24"/>
          <w:szCs w:val="24"/>
        </w:rPr>
        <w:t xml:space="preserve"> muzeja.</w:t>
      </w:r>
    </w:p>
    <w:p w:rsidR="004D700D" w:rsidRDefault="004D700D" w:rsidP="008235AB">
      <w:pPr>
        <w:pBdr>
          <w:top w:val="nil"/>
          <w:left w:val="nil"/>
          <w:bottom w:val="nil"/>
          <w:right w:val="nil"/>
          <w:between w:val="nil"/>
        </w:pBdr>
        <w:spacing w:line="276" w:lineRule="auto"/>
        <w:ind w:firstLine="708"/>
        <w:jc w:val="both"/>
        <w:rPr>
          <w:rFonts w:eastAsia="Times"/>
          <w:sz w:val="24"/>
          <w:szCs w:val="24"/>
        </w:rPr>
      </w:pPr>
      <w:r>
        <w:rPr>
          <w:rFonts w:eastAsia="Times"/>
          <w:sz w:val="24"/>
          <w:szCs w:val="24"/>
        </w:rPr>
        <w:t xml:space="preserve">Ukupno je u 2019. </w:t>
      </w:r>
      <w:r w:rsidR="002206C0">
        <w:rPr>
          <w:rFonts w:eastAsia="Times"/>
          <w:sz w:val="24"/>
          <w:szCs w:val="24"/>
        </w:rPr>
        <w:t xml:space="preserve">u nabavu </w:t>
      </w:r>
      <w:r>
        <w:rPr>
          <w:rFonts w:eastAsia="Times"/>
          <w:sz w:val="24"/>
          <w:szCs w:val="24"/>
        </w:rPr>
        <w:t>oprem</w:t>
      </w:r>
      <w:r w:rsidR="002206C0">
        <w:rPr>
          <w:rFonts w:eastAsia="Times"/>
          <w:sz w:val="24"/>
          <w:szCs w:val="24"/>
        </w:rPr>
        <w:t>e</w:t>
      </w:r>
      <w:r>
        <w:rPr>
          <w:rFonts w:eastAsia="Times"/>
          <w:sz w:val="24"/>
          <w:szCs w:val="24"/>
        </w:rPr>
        <w:t xml:space="preserve"> i namještaj</w:t>
      </w:r>
      <w:r w:rsidR="002206C0">
        <w:rPr>
          <w:rFonts w:eastAsia="Times"/>
          <w:sz w:val="24"/>
          <w:szCs w:val="24"/>
        </w:rPr>
        <w:t>a</w:t>
      </w:r>
      <w:r>
        <w:rPr>
          <w:rFonts w:eastAsia="Times"/>
          <w:sz w:val="24"/>
          <w:szCs w:val="24"/>
        </w:rPr>
        <w:t xml:space="preserve"> te sitn</w:t>
      </w:r>
      <w:r w:rsidR="002206C0">
        <w:rPr>
          <w:rFonts w:eastAsia="Times"/>
          <w:sz w:val="24"/>
          <w:szCs w:val="24"/>
        </w:rPr>
        <w:t>og</w:t>
      </w:r>
      <w:r>
        <w:rPr>
          <w:rFonts w:eastAsia="Times"/>
          <w:sz w:val="24"/>
          <w:szCs w:val="24"/>
        </w:rPr>
        <w:t xml:space="preserve"> inventar</w:t>
      </w:r>
      <w:r w:rsidR="002206C0">
        <w:rPr>
          <w:rFonts w:eastAsia="Times"/>
          <w:sz w:val="24"/>
          <w:szCs w:val="24"/>
        </w:rPr>
        <w:t>a uloženo</w:t>
      </w:r>
      <w:r>
        <w:rPr>
          <w:rFonts w:eastAsia="Times"/>
          <w:sz w:val="24"/>
          <w:szCs w:val="24"/>
        </w:rPr>
        <w:t xml:space="preserve"> 17.603,33 kune, a u obnovu zgrade 131.822,20 kuna</w:t>
      </w:r>
      <w:r w:rsidR="002206C0">
        <w:rPr>
          <w:rFonts w:eastAsia="Times"/>
          <w:sz w:val="24"/>
          <w:szCs w:val="24"/>
        </w:rPr>
        <w:t>, što je značajno povećanje u odnosu na 2018. godinu, kada je u nabavu imovine muzeja uloženo 13.075,30 kuna.</w:t>
      </w:r>
    </w:p>
    <w:p w:rsidR="008235AB" w:rsidRDefault="008235AB" w:rsidP="008235AB">
      <w:pPr>
        <w:pBdr>
          <w:top w:val="nil"/>
          <w:left w:val="nil"/>
          <w:bottom w:val="nil"/>
          <w:right w:val="nil"/>
          <w:between w:val="nil"/>
        </w:pBdr>
        <w:spacing w:line="276" w:lineRule="auto"/>
        <w:ind w:firstLine="708"/>
        <w:jc w:val="both"/>
        <w:rPr>
          <w:rFonts w:eastAsia="Times"/>
          <w:sz w:val="24"/>
          <w:szCs w:val="24"/>
        </w:rPr>
      </w:pPr>
      <w:r w:rsidRPr="008235AB">
        <w:rPr>
          <w:rFonts w:eastAsia="Times"/>
          <w:sz w:val="24"/>
          <w:szCs w:val="24"/>
        </w:rPr>
        <w:t xml:space="preserve">Muzej je </w:t>
      </w:r>
      <w:r w:rsidR="004D700D">
        <w:rPr>
          <w:rFonts w:eastAsia="Times"/>
          <w:sz w:val="24"/>
          <w:szCs w:val="24"/>
        </w:rPr>
        <w:t>i u</w:t>
      </w:r>
      <w:r w:rsidRPr="008235AB">
        <w:rPr>
          <w:rFonts w:eastAsia="Times"/>
          <w:sz w:val="24"/>
          <w:szCs w:val="24"/>
        </w:rPr>
        <w:t xml:space="preserve"> 201</w:t>
      </w:r>
      <w:r w:rsidR="004D700D">
        <w:rPr>
          <w:rFonts w:eastAsia="Times"/>
          <w:sz w:val="24"/>
          <w:szCs w:val="24"/>
        </w:rPr>
        <w:t>9.</w:t>
      </w:r>
      <w:r w:rsidRPr="008235AB">
        <w:rPr>
          <w:rFonts w:eastAsia="Times"/>
          <w:sz w:val="24"/>
          <w:szCs w:val="24"/>
        </w:rPr>
        <w:t xml:space="preserve"> </w:t>
      </w:r>
      <w:r w:rsidR="004D700D">
        <w:rPr>
          <w:rFonts w:eastAsia="Times"/>
          <w:sz w:val="24"/>
          <w:szCs w:val="24"/>
        </w:rPr>
        <w:t>imao sklopljen</w:t>
      </w:r>
      <w:r w:rsidRPr="008235AB">
        <w:rPr>
          <w:rFonts w:eastAsia="Times"/>
          <w:sz w:val="24"/>
          <w:szCs w:val="24"/>
        </w:rPr>
        <w:t xml:space="preserve"> ugovor s tvrtkom Link2 d.o.o. iz Samobora o nadogradnji i održavanju programa M++</w:t>
      </w:r>
      <w:r w:rsidR="002206C0">
        <w:rPr>
          <w:rFonts w:eastAsia="Times"/>
          <w:sz w:val="24"/>
          <w:szCs w:val="24"/>
        </w:rPr>
        <w:t xml:space="preserve"> za potrebe muzejske građe i dokumentacije</w:t>
      </w:r>
      <w:r w:rsidRPr="008235AB">
        <w:rPr>
          <w:rFonts w:eastAsia="Times"/>
          <w:sz w:val="24"/>
          <w:szCs w:val="24"/>
        </w:rPr>
        <w:t xml:space="preserve">. </w:t>
      </w:r>
      <w:r w:rsidR="002206C0">
        <w:rPr>
          <w:rFonts w:eastAsia="Times"/>
          <w:sz w:val="24"/>
          <w:szCs w:val="24"/>
        </w:rPr>
        <w:t>Ažuriranje i održavanje programa odvija se redovito.</w:t>
      </w:r>
    </w:p>
    <w:p w:rsidR="008235AB" w:rsidRDefault="008235AB" w:rsidP="008235AB">
      <w:pPr>
        <w:pBdr>
          <w:top w:val="nil"/>
          <w:left w:val="nil"/>
          <w:bottom w:val="nil"/>
          <w:right w:val="nil"/>
          <w:between w:val="nil"/>
        </w:pBdr>
        <w:spacing w:line="276" w:lineRule="auto"/>
        <w:jc w:val="both"/>
        <w:rPr>
          <w:rFonts w:eastAsia="Times"/>
          <w:sz w:val="24"/>
          <w:szCs w:val="24"/>
        </w:rPr>
      </w:pPr>
    </w:p>
    <w:p w:rsidR="008235AB"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75194D">
        <w:rPr>
          <w:rFonts w:eastAsia="Times"/>
          <w:b/>
          <w:sz w:val="24"/>
          <w:szCs w:val="24"/>
        </w:rPr>
        <w:t>Održavanje, servisi i ispitivanja</w:t>
      </w:r>
    </w:p>
    <w:p w:rsidR="0075194D" w:rsidRDefault="002206C0" w:rsidP="0075194D">
      <w:pPr>
        <w:pBdr>
          <w:top w:val="nil"/>
          <w:left w:val="nil"/>
          <w:bottom w:val="nil"/>
          <w:right w:val="nil"/>
          <w:between w:val="nil"/>
        </w:pBdr>
        <w:spacing w:line="276" w:lineRule="auto"/>
        <w:ind w:firstLine="720"/>
        <w:jc w:val="both"/>
        <w:rPr>
          <w:rFonts w:eastAsia="Times"/>
          <w:sz w:val="24"/>
          <w:szCs w:val="24"/>
        </w:rPr>
      </w:pPr>
      <w:r>
        <w:rPr>
          <w:rFonts w:eastAsia="Times"/>
          <w:sz w:val="24"/>
          <w:szCs w:val="24"/>
        </w:rPr>
        <w:t>U</w:t>
      </w:r>
      <w:r w:rsidR="008235AB" w:rsidRPr="008235AB">
        <w:rPr>
          <w:rFonts w:eastAsia="Times"/>
          <w:sz w:val="24"/>
          <w:szCs w:val="24"/>
        </w:rPr>
        <w:t xml:space="preserve"> listopad</w:t>
      </w:r>
      <w:r>
        <w:rPr>
          <w:rFonts w:eastAsia="Times"/>
          <w:sz w:val="24"/>
          <w:szCs w:val="24"/>
        </w:rPr>
        <w:t>u</w:t>
      </w:r>
      <w:r w:rsidR="008235AB" w:rsidRPr="008235AB">
        <w:rPr>
          <w:rFonts w:eastAsia="Times"/>
          <w:sz w:val="24"/>
          <w:szCs w:val="24"/>
        </w:rPr>
        <w:t xml:space="preserve"> 201</w:t>
      </w:r>
      <w:r>
        <w:rPr>
          <w:rFonts w:eastAsia="Times"/>
          <w:sz w:val="24"/>
          <w:szCs w:val="24"/>
        </w:rPr>
        <w:t>9</w:t>
      </w:r>
      <w:r w:rsidR="008235AB" w:rsidRPr="008235AB">
        <w:rPr>
          <w:rFonts w:eastAsia="Times"/>
          <w:sz w:val="24"/>
          <w:szCs w:val="24"/>
        </w:rPr>
        <w:t xml:space="preserve">. svi vatrogasni aparati koji se nalaze u Muzeju (Rudarska </w:t>
      </w:r>
      <w:r w:rsidR="000F7582">
        <w:rPr>
          <w:rFonts w:eastAsia="Times"/>
          <w:sz w:val="24"/>
          <w:szCs w:val="24"/>
        </w:rPr>
        <w:t xml:space="preserve">i geološka </w:t>
      </w:r>
      <w:r w:rsidR="008235AB" w:rsidRPr="008235AB">
        <w:rPr>
          <w:rFonts w:eastAsia="Times"/>
          <w:sz w:val="24"/>
          <w:szCs w:val="24"/>
        </w:rPr>
        <w:t xml:space="preserve">zbirka, Ljekarnička zbirka </w:t>
      </w:r>
      <w:proofErr w:type="spellStart"/>
      <w:r w:rsidR="008235AB" w:rsidRPr="008235AB">
        <w:rPr>
          <w:rFonts w:eastAsia="Times"/>
          <w:sz w:val="24"/>
          <w:szCs w:val="24"/>
        </w:rPr>
        <w:t>Thierry</w:t>
      </w:r>
      <w:proofErr w:type="spellEnd"/>
      <w:r w:rsidR="008235AB" w:rsidRPr="008235AB">
        <w:rPr>
          <w:rFonts w:eastAsia="Times"/>
          <w:sz w:val="24"/>
          <w:szCs w:val="24"/>
        </w:rPr>
        <w:t>, Numizmatička zbirka, hodnik-kat, ured-prizemlje) servisirani su od strane tvrtke „Vatrozaštita“ iz Zaboka te su vraćeni sa servisa i ponovno postavljeni na za to predviđene lokacije u Muze</w:t>
      </w:r>
      <w:r w:rsidR="0075194D">
        <w:rPr>
          <w:rFonts w:eastAsia="Times"/>
          <w:sz w:val="24"/>
          <w:szCs w:val="24"/>
        </w:rPr>
        <w:t xml:space="preserve">ju. </w:t>
      </w:r>
    </w:p>
    <w:p w:rsidR="0075194D" w:rsidRDefault="0075194D" w:rsidP="0075194D">
      <w:pPr>
        <w:pBdr>
          <w:top w:val="nil"/>
          <w:left w:val="nil"/>
          <w:bottom w:val="nil"/>
          <w:right w:val="nil"/>
          <w:between w:val="nil"/>
        </w:pBdr>
        <w:spacing w:line="276" w:lineRule="auto"/>
        <w:ind w:firstLine="720"/>
        <w:jc w:val="both"/>
        <w:rPr>
          <w:rFonts w:eastAsia="Times"/>
          <w:sz w:val="24"/>
          <w:szCs w:val="24"/>
        </w:rPr>
      </w:pPr>
      <w:r>
        <w:rPr>
          <w:rFonts w:eastAsia="Times"/>
          <w:sz w:val="24"/>
          <w:szCs w:val="24"/>
        </w:rPr>
        <w:t xml:space="preserve">Tijekom 2019. obavljani su redovni i izvanredni servisi na sustavu vatrodojave (svakih 6 mjeseci), provođeno je ispitivanje sustava vatrodojave (svakih godinu dana), napravljeno je ispitivanje nepropusnosti plinskih trošila (svake dvije godine). </w:t>
      </w:r>
    </w:p>
    <w:p w:rsidR="0075194D" w:rsidRDefault="0075194D" w:rsidP="0075194D">
      <w:pPr>
        <w:pBdr>
          <w:top w:val="nil"/>
          <w:left w:val="nil"/>
          <w:bottom w:val="nil"/>
          <w:right w:val="nil"/>
          <w:between w:val="nil"/>
        </w:pBdr>
        <w:spacing w:line="276" w:lineRule="auto"/>
        <w:ind w:firstLine="720"/>
        <w:jc w:val="both"/>
        <w:rPr>
          <w:rFonts w:eastAsia="Times"/>
          <w:sz w:val="24"/>
          <w:szCs w:val="24"/>
        </w:rPr>
      </w:pPr>
      <w:r>
        <w:rPr>
          <w:rFonts w:eastAsia="Times"/>
          <w:sz w:val="24"/>
          <w:szCs w:val="24"/>
        </w:rPr>
        <w:t xml:space="preserve">U prosincu 2019. godine izrađeni su Planovi evakuacije i spašavanja koji su postavljeni na zid u predvorju u prizemlju te na 1. katu zgrade. </w:t>
      </w:r>
    </w:p>
    <w:p w:rsidR="0075194D" w:rsidRDefault="0075194D" w:rsidP="0075194D">
      <w:pPr>
        <w:pBdr>
          <w:top w:val="nil"/>
          <w:left w:val="nil"/>
          <w:bottom w:val="nil"/>
          <w:right w:val="nil"/>
          <w:between w:val="nil"/>
        </w:pBdr>
        <w:spacing w:line="276" w:lineRule="auto"/>
        <w:ind w:firstLine="720"/>
        <w:jc w:val="both"/>
        <w:rPr>
          <w:rFonts w:ascii="Times" w:eastAsia="Times" w:hAnsi="Times" w:cs="Times"/>
        </w:rPr>
      </w:pPr>
      <w:r>
        <w:rPr>
          <w:rFonts w:eastAsia="Times"/>
          <w:sz w:val="24"/>
          <w:szCs w:val="24"/>
        </w:rPr>
        <w:t>U prosincu 2019. je tvrtka Zaštita i kontrola d.o.o. izradila elaborat Procjene rizika.</w:t>
      </w:r>
    </w:p>
    <w:p w:rsidR="0075194D" w:rsidRDefault="0075194D" w:rsidP="0075194D">
      <w:pPr>
        <w:pBdr>
          <w:top w:val="nil"/>
          <w:left w:val="nil"/>
          <w:bottom w:val="nil"/>
          <w:right w:val="nil"/>
          <w:between w:val="nil"/>
        </w:pBdr>
        <w:spacing w:line="276" w:lineRule="auto"/>
        <w:ind w:firstLine="720"/>
        <w:jc w:val="both"/>
        <w:rPr>
          <w:rFonts w:ascii="Times" w:eastAsia="Times" w:hAnsi="Times" w:cs="Times"/>
        </w:rPr>
      </w:pPr>
    </w:p>
    <w:p w:rsidR="008235AB" w:rsidRDefault="008235AB" w:rsidP="00232B7B">
      <w:pPr>
        <w:jc w:val="both"/>
      </w:pPr>
    </w:p>
    <w:p w:rsidR="00C323C5" w:rsidRDefault="00C323C5" w:rsidP="00232B7B">
      <w:pPr>
        <w:jc w:val="both"/>
      </w:pPr>
    </w:p>
    <w:p w:rsidR="009C4369" w:rsidRPr="000D02ED" w:rsidRDefault="00C323C5" w:rsidP="000D02ED">
      <w:pPr>
        <w:pStyle w:val="Odlomakpopisa"/>
        <w:numPr>
          <w:ilvl w:val="0"/>
          <w:numId w:val="13"/>
        </w:numPr>
        <w:jc w:val="both"/>
        <w:rPr>
          <w:b/>
          <w:sz w:val="24"/>
          <w:szCs w:val="24"/>
        </w:rPr>
      </w:pPr>
      <w:r w:rsidRPr="000D02ED">
        <w:rPr>
          <w:b/>
          <w:sz w:val="24"/>
          <w:szCs w:val="24"/>
        </w:rPr>
        <w:t>DJELATNICI</w:t>
      </w:r>
    </w:p>
    <w:p w:rsidR="00904564" w:rsidRDefault="00904564" w:rsidP="00904564">
      <w:pPr>
        <w:spacing w:line="276" w:lineRule="auto"/>
        <w:jc w:val="both"/>
        <w:rPr>
          <w:sz w:val="24"/>
          <w:szCs w:val="24"/>
        </w:rPr>
      </w:pPr>
    </w:p>
    <w:p w:rsidR="002206C0" w:rsidRDefault="002206C0" w:rsidP="008235AB">
      <w:pPr>
        <w:spacing w:line="276" w:lineRule="auto"/>
        <w:ind w:firstLine="708"/>
        <w:jc w:val="both"/>
        <w:rPr>
          <w:sz w:val="24"/>
          <w:szCs w:val="24"/>
        </w:rPr>
      </w:pPr>
      <w:r>
        <w:rPr>
          <w:sz w:val="24"/>
          <w:szCs w:val="24"/>
        </w:rPr>
        <w:t xml:space="preserve">Na određeno vrijeme u muzeju je u 2019. bio zaposlen jedan djelatnik, Davor Špoljar, </w:t>
      </w:r>
      <w:r w:rsidR="00444107">
        <w:rPr>
          <w:sz w:val="24"/>
          <w:szCs w:val="24"/>
        </w:rPr>
        <w:t xml:space="preserve">magistar arheologije, </w:t>
      </w:r>
      <w:r>
        <w:rPr>
          <w:sz w:val="24"/>
          <w:szCs w:val="24"/>
        </w:rPr>
        <w:t>koji radi na radnom mjestu ravnatelja muzeja. Ravnatelja je imenovalo Gradsko vijeće Grada Pregrade 19. srpnja 2018. na mandatno razdoblje od 4 godine. Zbog nedostatka drugih zaposlenih djelatnika, ravnatelj obavlja i poslove kustosa te druge poslove u muzeju.</w:t>
      </w:r>
    </w:p>
    <w:p w:rsidR="00444107" w:rsidRDefault="00444107" w:rsidP="00422DAF">
      <w:pPr>
        <w:spacing w:line="276" w:lineRule="auto"/>
        <w:ind w:firstLine="708"/>
        <w:jc w:val="both"/>
        <w:rPr>
          <w:sz w:val="24"/>
          <w:szCs w:val="24"/>
        </w:rPr>
      </w:pPr>
      <w:r>
        <w:rPr>
          <w:sz w:val="24"/>
          <w:szCs w:val="24"/>
        </w:rPr>
        <w:t xml:space="preserve">Muzej je u 2019. koristio službenu adresu elektroničke pošte: </w:t>
      </w:r>
      <w:hyperlink r:id="rId8" w:history="1">
        <w:r w:rsidRPr="000365A0">
          <w:rPr>
            <w:rStyle w:val="Hiperveza"/>
            <w:sz w:val="24"/>
            <w:szCs w:val="24"/>
          </w:rPr>
          <w:t>muzej@pregrada.hr</w:t>
        </w:r>
      </w:hyperlink>
      <w:r>
        <w:rPr>
          <w:sz w:val="24"/>
          <w:szCs w:val="24"/>
        </w:rPr>
        <w:t xml:space="preserve">, te dodatnu adresu elektroničke pošte: </w:t>
      </w:r>
      <w:hyperlink r:id="rId9" w:history="1">
        <w:r w:rsidRPr="000365A0">
          <w:rPr>
            <w:rStyle w:val="Hiperveza"/>
            <w:sz w:val="24"/>
            <w:szCs w:val="24"/>
          </w:rPr>
          <w:t>muzej.pregrada@gmail.com</w:t>
        </w:r>
      </w:hyperlink>
      <w:r>
        <w:rPr>
          <w:sz w:val="24"/>
          <w:szCs w:val="24"/>
        </w:rPr>
        <w:t>. Muzej je u 2019. nastavio s uređivanjem svoje stranice na društvenoj mreži Facebook, gdje se redovito objavljuju novosti iz muzeja</w:t>
      </w:r>
      <w:r w:rsidR="00B63080">
        <w:rPr>
          <w:sz w:val="24"/>
          <w:szCs w:val="24"/>
        </w:rPr>
        <w:t xml:space="preserve">. Osim </w:t>
      </w:r>
      <w:r w:rsidR="00295760">
        <w:rPr>
          <w:sz w:val="24"/>
          <w:szCs w:val="24"/>
        </w:rPr>
        <w:t xml:space="preserve">vlastite </w:t>
      </w:r>
      <w:r w:rsidR="00B63080">
        <w:rPr>
          <w:sz w:val="24"/>
          <w:szCs w:val="24"/>
        </w:rPr>
        <w:t xml:space="preserve">stranice na društvenoj mreži </w:t>
      </w:r>
      <w:proofErr w:type="spellStart"/>
      <w:r w:rsidR="00B63080">
        <w:rPr>
          <w:sz w:val="24"/>
          <w:szCs w:val="24"/>
        </w:rPr>
        <w:t>Facebok</w:t>
      </w:r>
      <w:proofErr w:type="spellEnd"/>
      <w:r w:rsidR="00295760">
        <w:rPr>
          <w:sz w:val="24"/>
          <w:szCs w:val="24"/>
        </w:rPr>
        <w:t xml:space="preserve"> i stranice Erasmus+ projekta Seniori za baštinu,</w:t>
      </w:r>
      <w:r w:rsidR="00B63080">
        <w:rPr>
          <w:sz w:val="24"/>
          <w:szCs w:val="24"/>
        </w:rPr>
        <w:t xml:space="preserve"> muzej ima svoju stranicu na društvenoj mreži Instagram te svoj prostor na društvenoj mreži LinkedIn, a svoj kanal muzej ima na You-Tube-u. S</w:t>
      </w:r>
      <w:r>
        <w:rPr>
          <w:sz w:val="24"/>
          <w:szCs w:val="24"/>
        </w:rPr>
        <w:t xml:space="preserve">lužbene informacije i dokumenti objavljuju se na mrežnim stranicama Grada Pregrade </w:t>
      </w:r>
      <w:r w:rsidR="008D0B53">
        <w:rPr>
          <w:sz w:val="24"/>
          <w:szCs w:val="24"/>
        </w:rPr>
        <w:t xml:space="preserve">na adresi </w:t>
      </w:r>
      <w:hyperlink r:id="rId10" w:history="1">
        <w:r w:rsidR="008D0B53" w:rsidRPr="00ED0EB9">
          <w:rPr>
            <w:rStyle w:val="Hiperveza"/>
            <w:sz w:val="24"/>
            <w:szCs w:val="24"/>
          </w:rPr>
          <w:t>https://www.pregrada.hr/muzej-grada-pregrade-zlatko-dragutin-tudjina.</w:t>
        </w:r>
      </w:hyperlink>
      <w:r w:rsidR="008D0B53">
        <w:rPr>
          <w:sz w:val="24"/>
          <w:szCs w:val="24"/>
        </w:rPr>
        <w:t xml:space="preserve"> </w:t>
      </w:r>
      <w:r>
        <w:rPr>
          <w:sz w:val="24"/>
          <w:szCs w:val="24"/>
        </w:rPr>
        <w:t xml:space="preserve">Tijekom 2019. godine </w:t>
      </w:r>
      <w:r>
        <w:rPr>
          <w:sz w:val="24"/>
          <w:szCs w:val="24"/>
        </w:rPr>
        <w:lastRenderedPageBreak/>
        <w:t xml:space="preserve">započeli smo s postavljanjem i uređivanjem nove službene web stranice muzeja na adresi: </w:t>
      </w:r>
      <w:hyperlink r:id="rId11" w:history="1">
        <w:r w:rsidRPr="000365A0">
          <w:rPr>
            <w:rStyle w:val="Hiperveza"/>
            <w:sz w:val="24"/>
            <w:szCs w:val="24"/>
          </w:rPr>
          <w:t>www.muzej-pregrada.hr</w:t>
        </w:r>
      </w:hyperlink>
      <w:r>
        <w:rPr>
          <w:sz w:val="24"/>
          <w:szCs w:val="24"/>
        </w:rPr>
        <w:t>. Na tu stranicu postupno će se dodavati novi sadržaji kako bi sve informacije o muzeju bilo moguće pronaći na jednoj mrežnoj lokaciji.</w:t>
      </w:r>
    </w:p>
    <w:p w:rsidR="000E416C" w:rsidRDefault="00422DAF" w:rsidP="00422DAF">
      <w:pPr>
        <w:spacing w:line="276" w:lineRule="auto"/>
        <w:ind w:firstLine="708"/>
        <w:jc w:val="both"/>
        <w:rPr>
          <w:sz w:val="24"/>
          <w:szCs w:val="24"/>
        </w:rPr>
      </w:pPr>
      <w:r>
        <w:rPr>
          <w:sz w:val="24"/>
          <w:szCs w:val="24"/>
        </w:rPr>
        <w:t xml:space="preserve">Tijekom 2019. godine </w:t>
      </w:r>
      <w:r w:rsidR="008D0B53">
        <w:rPr>
          <w:sz w:val="24"/>
          <w:szCs w:val="24"/>
        </w:rPr>
        <w:t xml:space="preserve">ravnatelj </w:t>
      </w:r>
      <w:r>
        <w:rPr>
          <w:sz w:val="24"/>
          <w:szCs w:val="24"/>
        </w:rPr>
        <w:t>m</w:t>
      </w:r>
      <w:r w:rsidR="008D0B53">
        <w:rPr>
          <w:sz w:val="24"/>
          <w:szCs w:val="24"/>
        </w:rPr>
        <w:t xml:space="preserve">uzeja </w:t>
      </w:r>
      <w:r w:rsidR="00B63080">
        <w:rPr>
          <w:sz w:val="24"/>
          <w:szCs w:val="24"/>
        </w:rPr>
        <w:t>imao je</w:t>
      </w:r>
      <w:r w:rsidR="008D0B53">
        <w:rPr>
          <w:sz w:val="24"/>
          <w:szCs w:val="24"/>
        </w:rPr>
        <w:t xml:space="preserve"> </w:t>
      </w:r>
      <w:r w:rsidR="00B63080">
        <w:rPr>
          <w:sz w:val="24"/>
          <w:szCs w:val="24"/>
        </w:rPr>
        <w:t xml:space="preserve">udaljeni </w:t>
      </w:r>
      <w:r w:rsidR="008D0B53">
        <w:rPr>
          <w:sz w:val="24"/>
          <w:szCs w:val="24"/>
        </w:rPr>
        <w:t xml:space="preserve">pristup aplikaciji </w:t>
      </w:r>
      <w:proofErr w:type="spellStart"/>
      <w:r w:rsidR="008D0B53">
        <w:rPr>
          <w:sz w:val="24"/>
          <w:szCs w:val="24"/>
        </w:rPr>
        <w:t>Libusoft</w:t>
      </w:r>
      <w:proofErr w:type="spellEnd"/>
      <w:r w:rsidR="008D0B53">
        <w:rPr>
          <w:sz w:val="24"/>
          <w:szCs w:val="24"/>
        </w:rPr>
        <w:t xml:space="preserve"> Cicom</w:t>
      </w:r>
      <w:r w:rsidR="00B63080">
        <w:rPr>
          <w:sz w:val="24"/>
          <w:szCs w:val="24"/>
        </w:rPr>
        <w:t xml:space="preserve"> Grada Pregrade</w:t>
      </w:r>
      <w:r w:rsidR="008D0B53">
        <w:rPr>
          <w:sz w:val="24"/>
          <w:szCs w:val="24"/>
        </w:rPr>
        <w:t xml:space="preserve"> koja služi za knjigovodstveno-računovodstvene poslove. Svi računi i dobavljači unose se u aplikaciju u </w:t>
      </w:r>
      <w:r>
        <w:rPr>
          <w:sz w:val="24"/>
          <w:szCs w:val="24"/>
        </w:rPr>
        <w:t>mu</w:t>
      </w:r>
      <w:r w:rsidR="008D0B53">
        <w:rPr>
          <w:sz w:val="24"/>
          <w:szCs w:val="24"/>
        </w:rPr>
        <w:t>zeju te se u aplikaciju učitavaju izvodi bankovnog računa, a zatim djelatnici Grada Pregrade vrše knjiženje, dok ravnatelj odobrava i vrši plaćanja računa putem internet bankarstva. Na temelju evidencije o radu koja se vodi u Muzeju u Gradu</w:t>
      </w:r>
      <w:r w:rsidR="00B63080">
        <w:rPr>
          <w:sz w:val="24"/>
          <w:szCs w:val="24"/>
        </w:rPr>
        <w:t xml:space="preserve"> Pregradi</w:t>
      </w:r>
      <w:r w:rsidR="008D0B53">
        <w:rPr>
          <w:sz w:val="24"/>
          <w:szCs w:val="24"/>
        </w:rPr>
        <w:t xml:space="preserve"> se izrađuje obračun plaće, putnih troškova i troškova službenih putovanja, a plaćanja zbrojnih naloga se zatim vrše u Muzeju putem Internet bankarstva.</w:t>
      </w:r>
      <w:r w:rsidR="000E416C">
        <w:rPr>
          <w:sz w:val="24"/>
          <w:szCs w:val="24"/>
        </w:rPr>
        <w:t xml:space="preserve"> </w:t>
      </w:r>
    </w:p>
    <w:p w:rsidR="000E416C" w:rsidRDefault="000E416C" w:rsidP="008235AB">
      <w:pPr>
        <w:spacing w:line="276" w:lineRule="auto"/>
        <w:ind w:firstLine="708"/>
        <w:jc w:val="both"/>
        <w:rPr>
          <w:sz w:val="24"/>
          <w:szCs w:val="24"/>
        </w:rPr>
      </w:pPr>
    </w:p>
    <w:p w:rsidR="00C555B1" w:rsidRDefault="000E416C" w:rsidP="00904564">
      <w:pPr>
        <w:spacing w:line="276" w:lineRule="auto"/>
        <w:ind w:firstLine="708"/>
        <w:jc w:val="both"/>
        <w:rPr>
          <w:sz w:val="24"/>
          <w:szCs w:val="24"/>
        </w:rPr>
      </w:pPr>
      <w:r>
        <w:rPr>
          <w:sz w:val="24"/>
          <w:szCs w:val="24"/>
        </w:rPr>
        <w:t>Ravnatelj je tijekom 201</w:t>
      </w:r>
      <w:r w:rsidR="006D3178">
        <w:rPr>
          <w:sz w:val="24"/>
          <w:szCs w:val="24"/>
        </w:rPr>
        <w:t>9</w:t>
      </w:r>
      <w:r>
        <w:rPr>
          <w:sz w:val="24"/>
          <w:szCs w:val="24"/>
        </w:rPr>
        <w:t xml:space="preserve">. donio </w:t>
      </w:r>
      <w:r w:rsidR="000F7582">
        <w:rPr>
          <w:sz w:val="24"/>
          <w:szCs w:val="24"/>
        </w:rPr>
        <w:t>sljedeće</w:t>
      </w:r>
      <w:r w:rsidR="00C555B1">
        <w:rPr>
          <w:sz w:val="24"/>
          <w:szCs w:val="24"/>
        </w:rPr>
        <w:t xml:space="preserve"> važnije</w:t>
      </w:r>
      <w:r w:rsidR="000F7582">
        <w:rPr>
          <w:sz w:val="24"/>
          <w:szCs w:val="24"/>
        </w:rPr>
        <w:t xml:space="preserve"> opće akte</w:t>
      </w:r>
      <w:r>
        <w:rPr>
          <w:sz w:val="24"/>
          <w:szCs w:val="24"/>
        </w:rPr>
        <w:t xml:space="preserve">: </w:t>
      </w:r>
    </w:p>
    <w:p w:rsidR="006D3178" w:rsidRDefault="006D3178" w:rsidP="000E416C">
      <w:pPr>
        <w:pStyle w:val="Odlomakpopisa"/>
        <w:numPr>
          <w:ilvl w:val="0"/>
          <w:numId w:val="12"/>
        </w:numPr>
        <w:spacing w:line="276" w:lineRule="auto"/>
        <w:jc w:val="both"/>
        <w:rPr>
          <w:sz w:val="24"/>
          <w:szCs w:val="24"/>
        </w:rPr>
      </w:pPr>
      <w:r>
        <w:rPr>
          <w:sz w:val="24"/>
          <w:szCs w:val="24"/>
        </w:rPr>
        <w:t>Plan nabave za 2019. godinu (14.1.2019.)</w:t>
      </w:r>
    </w:p>
    <w:p w:rsidR="009B1085" w:rsidRDefault="009B1085" w:rsidP="000E416C">
      <w:pPr>
        <w:pStyle w:val="Odlomakpopisa"/>
        <w:numPr>
          <w:ilvl w:val="0"/>
          <w:numId w:val="12"/>
        </w:numPr>
        <w:spacing w:line="276" w:lineRule="auto"/>
        <w:jc w:val="both"/>
        <w:rPr>
          <w:sz w:val="24"/>
          <w:szCs w:val="24"/>
        </w:rPr>
      </w:pPr>
      <w:r>
        <w:rPr>
          <w:sz w:val="24"/>
          <w:szCs w:val="24"/>
        </w:rPr>
        <w:t>Izvješće o provedbi Zakona o pravu na pristup informacijama za 2018. godinu (25.1.2019.)</w:t>
      </w:r>
    </w:p>
    <w:p w:rsidR="009B1085" w:rsidRDefault="009B1085" w:rsidP="000E416C">
      <w:pPr>
        <w:pStyle w:val="Odlomakpopisa"/>
        <w:numPr>
          <w:ilvl w:val="0"/>
          <w:numId w:val="12"/>
        </w:numPr>
        <w:spacing w:line="276" w:lineRule="auto"/>
        <w:jc w:val="both"/>
        <w:rPr>
          <w:sz w:val="24"/>
          <w:szCs w:val="24"/>
        </w:rPr>
      </w:pPr>
      <w:r>
        <w:rPr>
          <w:sz w:val="24"/>
          <w:szCs w:val="24"/>
        </w:rPr>
        <w:t>Izvješće o radu u 2018. godini i Izvršenje Financijskog plana za 2018. godinu (29.1.2019.)</w:t>
      </w:r>
    </w:p>
    <w:p w:rsidR="000E416C" w:rsidRDefault="006D3178" w:rsidP="000E416C">
      <w:pPr>
        <w:pStyle w:val="Odlomakpopisa"/>
        <w:numPr>
          <w:ilvl w:val="0"/>
          <w:numId w:val="12"/>
        </w:numPr>
        <w:spacing w:line="276" w:lineRule="auto"/>
        <w:jc w:val="both"/>
        <w:rPr>
          <w:sz w:val="24"/>
          <w:szCs w:val="24"/>
        </w:rPr>
      </w:pPr>
      <w:r>
        <w:rPr>
          <w:sz w:val="24"/>
          <w:szCs w:val="24"/>
        </w:rPr>
        <w:t>Pravilnik o zaštiti na radu</w:t>
      </w:r>
      <w:r w:rsidR="000E416C">
        <w:rPr>
          <w:sz w:val="24"/>
          <w:szCs w:val="24"/>
        </w:rPr>
        <w:t xml:space="preserve"> (</w:t>
      </w:r>
      <w:r>
        <w:rPr>
          <w:sz w:val="24"/>
          <w:szCs w:val="24"/>
        </w:rPr>
        <w:t>30.4.2019.</w:t>
      </w:r>
      <w:r w:rsidR="000E416C">
        <w:rPr>
          <w:sz w:val="24"/>
          <w:szCs w:val="24"/>
        </w:rPr>
        <w:t>)</w:t>
      </w:r>
    </w:p>
    <w:p w:rsidR="000E416C" w:rsidRDefault="006D3178" w:rsidP="000E416C">
      <w:pPr>
        <w:pStyle w:val="Odlomakpopisa"/>
        <w:numPr>
          <w:ilvl w:val="0"/>
          <w:numId w:val="12"/>
        </w:numPr>
        <w:spacing w:line="276" w:lineRule="auto"/>
        <w:jc w:val="both"/>
        <w:rPr>
          <w:sz w:val="24"/>
          <w:szCs w:val="24"/>
        </w:rPr>
      </w:pPr>
      <w:r>
        <w:rPr>
          <w:sz w:val="24"/>
          <w:szCs w:val="24"/>
        </w:rPr>
        <w:t>Pravilnik o zaštiti od požara</w:t>
      </w:r>
      <w:r w:rsidR="000E416C">
        <w:rPr>
          <w:sz w:val="24"/>
          <w:szCs w:val="24"/>
        </w:rPr>
        <w:t xml:space="preserve"> </w:t>
      </w:r>
      <w:r>
        <w:rPr>
          <w:sz w:val="24"/>
          <w:szCs w:val="24"/>
        </w:rPr>
        <w:t>(30.4.2019</w:t>
      </w:r>
      <w:r w:rsidR="000E416C">
        <w:rPr>
          <w:sz w:val="24"/>
          <w:szCs w:val="24"/>
        </w:rPr>
        <w:t>.)</w:t>
      </w:r>
    </w:p>
    <w:p w:rsidR="000E416C" w:rsidRDefault="00095BD5" w:rsidP="000E416C">
      <w:pPr>
        <w:pStyle w:val="Odlomakpopisa"/>
        <w:numPr>
          <w:ilvl w:val="0"/>
          <w:numId w:val="12"/>
        </w:numPr>
        <w:spacing w:line="276" w:lineRule="auto"/>
        <w:jc w:val="both"/>
        <w:rPr>
          <w:sz w:val="24"/>
          <w:szCs w:val="24"/>
        </w:rPr>
      </w:pPr>
      <w:r>
        <w:rPr>
          <w:sz w:val="24"/>
          <w:szCs w:val="24"/>
        </w:rPr>
        <w:t>Pravilnik o provedbi postupaka jednostavne nabave</w:t>
      </w:r>
      <w:r w:rsidR="000E416C">
        <w:rPr>
          <w:sz w:val="24"/>
          <w:szCs w:val="24"/>
        </w:rPr>
        <w:t xml:space="preserve"> (</w:t>
      </w:r>
      <w:r>
        <w:rPr>
          <w:sz w:val="24"/>
          <w:szCs w:val="24"/>
        </w:rPr>
        <w:t>30.4.2019</w:t>
      </w:r>
      <w:r w:rsidR="000E416C">
        <w:rPr>
          <w:sz w:val="24"/>
          <w:szCs w:val="24"/>
        </w:rPr>
        <w:t>.)</w:t>
      </w:r>
    </w:p>
    <w:p w:rsidR="00095BD5" w:rsidRDefault="00095BD5" w:rsidP="000E416C">
      <w:pPr>
        <w:pStyle w:val="Odlomakpopisa"/>
        <w:numPr>
          <w:ilvl w:val="0"/>
          <w:numId w:val="12"/>
        </w:numPr>
        <w:spacing w:line="276" w:lineRule="auto"/>
        <w:jc w:val="both"/>
        <w:rPr>
          <w:sz w:val="24"/>
          <w:szCs w:val="24"/>
        </w:rPr>
      </w:pPr>
      <w:r>
        <w:rPr>
          <w:sz w:val="24"/>
          <w:szCs w:val="24"/>
        </w:rPr>
        <w:t>Popis pečata i štambilja (30.4.2019.)</w:t>
      </w:r>
    </w:p>
    <w:p w:rsidR="00095BD5" w:rsidRDefault="00095BD5" w:rsidP="00095BD5">
      <w:pPr>
        <w:pStyle w:val="Odlomakpopisa"/>
        <w:numPr>
          <w:ilvl w:val="0"/>
          <w:numId w:val="12"/>
        </w:numPr>
        <w:spacing w:line="276" w:lineRule="auto"/>
        <w:jc w:val="both"/>
        <w:rPr>
          <w:sz w:val="24"/>
          <w:szCs w:val="24"/>
        </w:rPr>
      </w:pPr>
      <w:r>
        <w:rPr>
          <w:sz w:val="24"/>
          <w:szCs w:val="24"/>
        </w:rPr>
        <w:t>Informacije o korištenju osobnih podataka (2.5.2019.)</w:t>
      </w:r>
    </w:p>
    <w:p w:rsidR="00C555B1" w:rsidRDefault="00C555B1" w:rsidP="00095BD5">
      <w:pPr>
        <w:pStyle w:val="Odlomakpopisa"/>
        <w:numPr>
          <w:ilvl w:val="0"/>
          <w:numId w:val="12"/>
        </w:numPr>
        <w:spacing w:line="276" w:lineRule="auto"/>
        <w:jc w:val="both"/>
        <w:rPr>
          <w:sz w:val="24"/>
          <w:szCs w:val="24"/>
        </w:rPr>
      </w:pPr>
      <w:r>
        <w:rPr>
          <w:sz w:val="24"/>
          <w:szCs w:val="24"/>
        </w:rPr>
        <w:t>I. izmjene Financijskog plana Muzeja grada Pregrade za 2019. (14.6.2019.)</w:t>
      </w:r>
    </w:p>
    <w:p w:rsidR="00095BD5" w:rsidRDefault="00095BD5" w:rsidP="00095BD5">
      <w:pPr>
        <w:pStyle w:val="Odlomakpopisa"/>
        <w:numPr>
          <w:ilvl w:val="0"/>
          <w:numId w:val="12"/>
        </w:numPr>
        <w:spacing w:line="276" w:lineRule="auto"/>
        <w:jc w:val="both"/>
        <w:rPr>
          <w:sz w:val="24"/>
          <w:szCs w:val="24"/>
        </w:rPr>
      </w:pPr>
      <w:r>
        <w:rPr>
          <w:sz w:val="24"/>
          <w:szCs w:val="24"/>
        </w:rPr>
        <w:t>Pravilnik o unutarnjem ustrojstvu i načinu rada Muzeja grada Pregrade (1.7.2019.)</w:t>
      </w:r>
    </w:p>
    <w:p w:rsidR="009B1085" w:rsidRDefault="009B1085" w:rsidP="00095BD5">
      <w:pPr>
        <w:pStyle w:val="Odlomakpopisa"/>
        <w:numPr>
          <w:ilvl w:val="0"/>
          <w:numId w:val="12"/>
        </w:numPr>
        <w:spacing w:line="276" w:lineRule="auto"/>
        <w:jc w:val="both"/>
        <w:rPr>
          <w:sz w:val="24"/>
          <w:szCs w:val="24"/>
        </w:rPr>
      </w:pPr>
      <w:r>
        <w:rPr>
          <w:sz w:val="24"/>
          <w:szCs w:val="24"/>
        </w:rPr>
        <w:t>Plan prijma na stručno osposobljavanje za rad bez zasnivanja radnog odnosa za 2019. godinu (1.7.2019.)</w:t>
      </w:r>
    </w:p>
    <w:p w:rsidR="00095BD5" w:rsidRPr="00095BD5" w:rsidRDefault="00095BD5" w:rsidP="00095BD5">
      <w:pPr>
        <w:pStyle w:val="Odlomakpopisa"/>
        <w:numPr>
          <w:ilvl w:val="0"/>
          <w:numId w:val="12"/>
        </w:numPr>
        <w:spacing w:line="276" w:lineRule="auto"/>
        <w:jc w:val="both"/>
        <w:rPr>
          <w:sz w:val="24"/>
          <w:szCs w:val="24"/>
        </w:rPr>
      </w:pPr>
      <w:r w:rsidRPr="00095BD5">
        <w:rPr>
          <w:sz w:val="24"/>
          <w:szCs w:val="24"/>
        </w:rPr>
        <w:t xml:space="preserve">Odluka o imenovanju ovlaštenih predstavnika Muzeja grada Pregrade Zlatko Dragutin </w:t>
      </w:r>
      <w:proofErr w:type="spellStart"/>
      <w:r w:rsidRPr="00095BD5">
        <w:rPr>
          <w:sz w:val="24"/>
          <w:szCs w:val="24"/>
        </w:rPr>
        <w:t>Tudjina</w:t>
      </w:r>
      <w:proofErr w:type="spellEnd"/>
      <w:r w:rsidRPr="00095BD5">
        <w:rPr>
          <w:sz w:val="24"/>
          <w:szCs w:val="24"/>
        </w:rPr>
        <w:t xml:space="preserve"> – javnog naručitelja u postupcima jednostavne nabave za 2019. godinu</w:t>
      </w:r>
      <w:r>
        <w:rPr>
          <w:sz w:val="24"/>
          <w:szCs w:val="24"/>
        </w:rPr>
        <w:t xml:space="preserve"> (3.7.2019.)</w:t>
      </w:r>
    </w:p>
    <w:p w:rsidR="00095BD5" w:rsidRDefault="00095BD5" w:rsidP="00095BD5">
      <w:pPr>
        <w:pStyle w:val="Odlomakpopisa"/>
        <w:numPr>
          <w:ilvl w:val="0"/>
          <w:numId w:val="12"/>
        </w:numPr>
        <w:spacing w:line="276" w:lineRule="auto"/>
        <w:jc w:val="both"/>
        <w:rPr>
          <w:sz w:val="24"/>
          <w:szCs w:val="24"/>
        </w:rPr>
      </w:pPr>
      <w:r>
        <w:rPr>
          <w:sz w:val="24"/>
          <w:szCs w:val="24"/>
        </w:rPr>
        <w:t>Odluka o početku postupka jednostavne nabave (3.7.2019.)</w:t>
      </w:r>
    </w:p>
    <w:p w:rsidR="00095BD5" w:rsidRDefault="00095BD5" w:rsidP="00095BD5">
      <w:pPr>
        <w:pStyle w:val="Odlomakpopisa"/>
        <w:numPr>
          <w:ilvl w:val="0"/>
          <w:numId w:val="12"/>
        </w:numPr>
        <w:spacing w:line="276" w:lineRule="auto"/>
        <w:jc w:val="both"/>
        <w:rPr>
          <w:sz w:val="24"/>
          <w:szCs w:val="24"/>
        </w:rPr>
      </w:pPr>
      <w:r>
        <w:rPr>
          <w:sz w:val="24"/>
          <w:szCs w:val="24"/>
        </w:rPr>
        <w:t>Poziv na dostavu ponude (10.7.2019.)</w:t>
      </w:r>
    </w:p>
    <w:p w:rsidR="00C555B1" w:rsidRDefault="00C555B1" w:rsidP="00095BD5">
      <w:pPr>
        <w:pStyle w:val="Odlomakpopisa"/>
        <w:numPr>
          <w:ilvl w:val="0"/>
          <w:numId w:val="12"/>
        </w:numPr>
        <w:spacing w:line="276" w:lineRule="auto"/>
        <w:jc w:val="both"/>
        <w:rPr>
          <w:sz w:val="24"/>
          <w:szCs w:val="24"/>
        </w:rPr>
      </w:pPr>
      <w:r>
        <w:rPr>
          <w:sz w:val="24"/>
          <w:szCs w:val="24"/>
        </w:rPr>
        <w:t>Javni poziv za prijem polaznika na stručno osposobljavanje za rad bez zasnivanja radnog odnosa (16.7.2019.)</w:t>
      </w:r>
    </w:p>
    <w:p w:rsidR="00904564" w:rsidRDefault="00904564" w:rsidP="00095BD5">
      <w:pPr>
        <w:pStyle w:val="Odlomakpopisa"/>
        <w:numPr>
          <w:ilvl w:val="0"/>
          <w:numId w:val="12"/>
        </w:numPr>
        <w:spacing w:line="276" w:lineRule="auto"/>
        <w:jc w:val="both"/>
        <w:rPr>
          <w:sz w:val="24"/>
          <w:szCs w:val="24"/>
        </w:rPr>
      </w:pPr>
      <w:r>
        <w:rPr>
          <w:sz w:val="24"/>
          <w:szCs w:val="24"/>
        </w:rPr>
        <w:t>Odluka o odabiru najpovoljnije ponude (23.7.2019.)</w:t>
      </w:r>
    </w:p>
    <w:p w:rsidR="00C555B1" w:rsidRDefault="00C555B1" w:rsidP="00095BD5">
      <w:pPr>
        <w:pStyle w:val="Odlomakpopisa"/>
        <w:numPr>
          <w:ilvl w:val="0"/>
          <w:numId w:val="12"/>
        </w:numPr>
        <w:spacing w:line="276" w:lineRule="auto"/>
        <w:jc w:val="both"/>
        <w:rPr>
          <w:sz w:val="24"/>
          <w:szCs w:val="24"/>
        </w:rPr>
      </w:pPr>
      <w:r>
        <w:rPr>
          <w:sz w:val="24"/>
          <w:szCs w:val="24"/>
        </w:rPr>
        <w:t>Odluka o odabiru kandidata za stručno osposobljavanje za rad bez zasnivanja radnog odnosa za radno mjesto muzejskog tehničara (m/ž) (29.7.2019.)</w:t>
      </w:r>
    </w:p>
    <w:p w:rsidR="009B1085" w:rsidRDefault="009B1085" w:rsidP="00095BD5">
      <w:pPr>
        <w:pStyle w:val="Odlomakpopisa"/>
        <w:numPr>
          <w:ilvl w:val="0"/>
          <w:numId w:val="12"/>
        </w:numPr>
        <w:spacing w:line="276" w:lineRule="auto"/>
        <w:jc w:val="both"/>
        <w:rPr>
          <w:sz w:val="24"/>
          <w:szCs w:val="24"/>
        </w:rPr>
      </w:pPr>
      <w:r>
        <w:rPr>
          <w:sz w:val="24"/>
          <w:szCs w:val="24"/>
        </w:rPr>
        <w:t>Procedura o izdavanju i obračunu naloga za službeni put (31.10.2019.)</w:t>
      </w:r>
    </w:p>
    <w:p w:rsidR="009B1085" w:rsidRPr="00095BD5" w:rsidRDefault="009B1085" w:rsidP="00095BD5">
      <w:pPr>
        <w:pStyle w:val="Odlomakpopisa"/>
        <w:numPr>
          <w:ilvl w:val="0"/>
          <w:numId w:val="12"/>
        </w:numPr>
        <w:spacing w:line="276" w:lineRule="auto"/>
        <w:jc w:val="both"/>
        <w:rPr>
          <w:sz w:val="24"/>
          <w:szCs w:val="24"/>
        </w:rPr>
      </w:pPr>
      <w:r>
        <w:rPr>
          <w:sz w:val="24"/>
          <w:szCs w:val="24"/>
        </w:rPr>
        <w:t>Procedura o blagajničkom poslovanju (31.10.2019.)</w:t>
      </w:r>
    </w:p>
    <w:p w:rsidR="00C555B1" w:rsidRDefault="00C555B1" w:rsidP="000F7582">
      <w:pPr>
        <w:pStyle w:val="Odlomakpopisa"/>
        <w:numPr>
          <w:ilvl w:val="0"/>
          <w:numId w:val="12"/>
        </w:numPr>
        <w:spacing w:line="276" w:lineRule="auto"/>
        <w:jc w:val="both"/>
        <w:rPr>
          <w:sz w:val="24"/>
          <w:szCs w:val="24"/>
        </w:rPr>
      </w:pPr>
      <w:r>
        <w:rPr>
          <w:sz w:val="24"/>
          <w:szCs w:val="24"/>
        </w:rPr>
        <w:t xml:space="preserve">II. izmjene Financijskog plana Muzeja grada Pregrade Zlatko Dragutin </w:t>
      </w:r>
      <w:proofErr w:type="spellStart"/>
      <w:r>
        <w:rPr>
          <w:sz w:val="24"/>
          <w:szCs w:val="24"/>
        </w:rPr>
        <w:t>Tudjina</w:t>
      </w:r>
      <w:proofErr w:type="spellEnd"/>
      <w:r>
        <w:rPr>
          <w:sz w:val="24"/>
          <w:szCs w:val="24"/>
        </w:rPr>
        <w:t xml:space="preserve"> za 2019. godinu (20.12.2019.)</w:t>
      </w:r>
    </w:p>
    <w:p w:rsidR="00C555B1" w:rsidRPr="00C555B1" w:rsidRDefault="00C555B1" w:rsidP="00C555B1">
      <w:pPr>
        <w:pStyle w:val="Odlomakpopisa"/>
        <w:numPr>
          <w:ilvl w:val="0"/>
          <w:numId w:val="12"/>
        </w:numPr>
        <w:spacing w:line="276" w:lineRule="auto"/>
        <w:jc w:val="both"/>
        <w:rPr>
          <w:sz w:val="24"/>
          <w:szCs w:val="24"/>
        </w:rPr>
      </w:pPr>
      <w:r>
        <w:rPr>
          <w:sz w:val="24"/>
          <w:szCs w:val="24"/>
        </w:rPr>
        <w:t>Financijski plan za 2020. godinu, projekcije za 2021. i 2022. (20.12.2019.)</w:t>
      </w:r>
    </w:p>
    <w:p w:rsidR="00095BD5" w:rsidRPr="00095BD5" w:rsidRDefault="00095BD5" w:rsidP="00095BD5">
      <w:pPr>
        <w:pStyle w:val="Odlomakpopisa"/>
        <w:numPr>
          <w:ilvl w:val="0"/>
          <w:numId w:val="12"/>
        </w:numPr>
        <w:spacing w:line="276" w:lineRule="auto"/>
        <w:jc w:val="both"/>
        <w:rPr>
          <w:sz w:val="24"/>
          <w:szCs w:val="24"/>
        </w:rPr>
      </w:pPr>
      <w:r>
        <w:rPr>
          <w:sz w:val="24"/>
          <w:szCs w:val="24"/>
        </w:rPr>
        <w:t xml:space="preserve">Odluka o osnivanju Komisije za popis i o popisu imovine, obveza i potraživanja Muzeja grada Pregrade Zlatko Dragutin </w:t>
      </w:r>
      <w:proofErr w:type="spellStart"/>
      <w:r>
        <w:rPr>
          <w:sz w:val="24"/>
          <w:szCs w:val="24"/>
        </w:rPr>
        <w:t>Tudjina</w:t>
      </w:r>
      <w:proofErr w:type="spellEnd"/>
      <w:r>
        <w:rPr>
          <w:sz w:val="24"/>
          <w:szCs w:val="24"/>
        </w:rPr>
        <w:t xml:space="preserve"> (30.12.2019.)</w:t>
      </w:r>
    </w:p>
    <w:p w:rsidR="000E416C" w:rsidRDefault="000E416C" w:rsidP="000E416C">
      <w:pPr>
        <w:pStyle w:val="Odlomakpopisa"/>
        <w:numPr>
          <w:ilvl w:val="0"/>
          <w:numId w:val="12"/>
        </w:numPr>
        <w:spacing w:line="276" w:lineRule="auto"/>
        <w:jc w:val="both"/>
        <w:rPr>
          <w:sz w:val="24"/>
          <w:szCs w:val="24"/>
        </w:rPr>
      </w:pPr>
      <w:r>
        <w:rPr>
          <w:sz w:val="24"/>
          <w:szCs w:val="24"/>
        </w:rPr>
        <w:t>Plan rada za 20</w:t>
      </w:r>
      <w:r w:rsidR="00095BD5">
        <w:rPr>
          <w:sz w:val="24"/>
          <w:szCs w:val="24"/>
        </w:rPr>
        <w:t>20</w:t>
      </w:r>
      <w:r>
        <w:rPr>
          <w:sz w:val="24"/>
          <w:szCs w:val="24"/>
        </w:rPr>
        <w:t>. godinu (</w:t>
      </w:r>
      <w:r w:rsidR="00095BD5">
        <w:rPr>
          <w:sz w:val="24"/>
          <w:szCs w:val="24"/>
        </w:rPr>
        <w:t>30</w:t>
      </w:r>
      <w:r>
        <w:rPr>
          <w:sz w:val="24"/>
          <w:szCs w:val="24"/>
        </w:rPr>
        <w:t>.12.201</w:t>
      </w:r>
      <w:r w:rsidR="00095BD5">
        <w:rPr>
          <w:sz w:val="24"/>
          <w:szCs w:val="24"/>
        </w:rPr>
        <w:t>9</w:t>
      </w:r>
      <w:r>
        <w:rPr>
          <w:sz w:val="24"/>
          <w:szCs w:val="24"/>
        </w:rPr>
        <w:t>.)</w:t>
      </w:r>
    </w:p>
    <w:p w:rsidR="00904564" w:rsidRPr="0094138E" w:rsidRDefault="00C555B1" w:rsidP="00A8114C">
      <w:pPr>
        <w:pStyle w:val="Odlomakpopisa"/>
        <w:numPr>
          <w:ilvl w:val="0"/>
          <w:numId w:val="12"/>
        </w:numPr>
        <w:spacing w:line="276" w:lineRule="auto"/>
        <w:jc w:val="both"/>
        <w:rPr>
          <w:sz w:val="24"/>
          <w:szCs w:val="24"/>
        </w:rPr>
      </w:pPr>
      <w:r>
        <w:rPr>
          <w:sz w:val="24"/>
          <w:szCs w:val="24"/>
        </w:rPr>
        <w:lastRenderedPageBreak/>
        <w:t>Registar ugovora o javnoj nabavi i okvirnih sporazuma (31.12.2019.)</w:t>
      </w:r>
    </w:p>
    <w:p w:rsidR="00295760" w:rsidRDefault="00295760" w:rsidP="008235AB">
      <w:pPr>
        <w:spacing w:line="276" w:lineRule="auto"/>
        <w:ind w:firstLine="708"/>
        <w:jc w:val="both"/>
        <w:rPr>
          <w:sz w:val="24"/>
          <w:szCs w:val="24"/>
        </w:rPr>
      </w:pPr>
    </w:p>
    <w:p w:rsidR="00904564" w:rsidRDefault="00904564" w:rsidP="008235AB">
      <w:pPr>
        <w:spacing w:line="276" w:lineRule="auto"/>
        <w:ind w:firstLine="708"/>
        <w:jc w:val="both"/>
        <w:rPr>
          <w:sz w:val="24"/>
          <w:szCs w:val="24"/>
        </w:rPr>
      </w:pPr>
      <w:r>
        <w:rPr>
          <w:sz w:val="24"/>
          <w:szCs w:val="24"/>
        </w:rPr>
        <w:t xml:space="preserve">Od 21. kolovoza 2019. do 20. kolovoza 2020. u Muzeju grada Pregrade Zlatko Dragutin </w:t>
      </w:r>
      <w:proofErr w:type="spellStart"/>
      <w:r>
        <w:rPr>
          <w:sz w:val="24"/>
          <w:szCs w:val="24"/>
        </w:rPr>
        <w:t>Tudjina</w:t>
      </w:r>
      <w:proofErr w:type="spellEnd"/>
      <w:r>
        <w:rPr>
          <w:sz w:val="24"/>
          <w:szCs w:val="24"/>
        </w:rPr>
        <w:t xml:space="preserve"> program stručnog osposobljavanja bez zasnivanja radnog odnosa na radnom mjestu muzejskog tehničara pohađa Ivan Vianello. </w:t>
      </w:r>
      <w:r w:rsidR="00C96D98">
        <w:rPr>
          <w:sz w:val="24"/>
          <w:szCs w:val="24"/>
        </w:rPr>
        <w:t xml:space="preserve">S polaznikom je sklopljen Ugovor o stručnom osposobljavanju za rad, a Ugovor o sufinanciranju stručnog osposobljavanja za rad bez zasnivanja radnog odnosa sklopljen je između Hrvatskog zavoda za zapošljavanje, Muzeja grada Pregrade Zlatko Dragutin </w:t>
      </w:r>
      <w:proofErr w:type="spellStart"/>
      <w:r w:rsidR="00C96D98">
        <w:rPr>
          <w:sz w:val="24"/>
          <w:szCs w:val="24"/>
        </w:rPr>
        <w:t>Tudjina</w:t>
      </w:r>
      <w:proofErr w:type="spellEnd"/>
      <w:r w:rsidR="00C96D98">
        <w:rPr>
          <w:sz w:val="24"/>
          <w:szCs w:val="24"/>
        </w:rPr>
        <w:t xml:space="preserve"> i polaznika. </w:t>
      </w:r>
    </w:p>
    <w:p w:rsidR="006A3EC6" w:rsidRDefault="005E0BA9" w:rsidP="008235AB">
      <w:pPr>
        <w:spacing w:line="276" w:lineRule="auto"/>
        <w:ind w:firstLine="708"/>
        <w:jc w:val="both"/>
        <w:rPr>
          <w:sz w:val="24"/>
          <w:szCs w:val="24"/>
        </w:rPr>
      </w:pPr>
      <w:r>
        <w:rPr>
          <w:sz w:val="24"/>
          <w:szCs w:val="24"/>
        </w:rPr>
        <w:t>Poslove čišćenja prostora Muzeja grada Pregrade i dostave poštanskih pošiljki obavlja gđa Anica Burić, djelatnica Gradske knjižnice Pregrada.</w:t>
      </w:r>
      <w:r w:rsidR="002B40F9">
        <w:rPr>
          <w:sz w:val="24"/>
          <w:szCs w:val="24"/>
        </w:rPr>
        <w:t xml:space="preserve"> </w:t>
      </w:r>
    </w:p>
    <w:p w:rsidR="006A3EC6" w:rsidRDefault="006A3EC6" w:rsidP="008235AB">
      <w:pPr>
        <w:spacing w:line="276" w:lineRule="auto"/>
        <w:ind w:firstLine="708"/>
        <w:jc w:val="both"/>
        <w:rPr>
          <w:sz w:val="24"/>
          <w:szCs w:val="24"/>
        </w:rPr>
      </w:pPr>
      <w:r>
        <w:rPr>
          <w:sz w:val="24"/>
          <w:szCs w:val="24"/>
        </w:rPr>
        <w:t>Dio računovodstvenih poslova Muzeja obavljaju djelatnic</w:t>
      </w:r>
      <w:r w:rsidR="00904564">
        <w:rPr>
          <w:sz w:val="24"/>
          <w:szCs w:val="24"/>
        </w:rPr>
        <w:t>i</w:t>
      </w:r>
      <w:r>
        <w:rPr>
          <w:sz w:val="24"/>
          <w:szCs w:val="24"/>
        </w:rPr>
        <w:t xml:space="preserve"> Grada Pregrade</w:t>
      </w:r>
      <w:r w:rsidR="00904564">
        <w:rPr>
          <w:sz w:val="24"/>
          <w:szCs w:val="24"/>
        </w:rPr>
        <w:t>.</w:t>
      </w:r>
    </w:p>
    <w:p w:rsidR="006A3EC6" w:rsidRDefault="002B40F9" w:rsidP="008235AB">
      <w:pPr>
        <w:spacing w:line="276" w:lineRule="auto"/>
        <w:ind w:firstLine="708"/>
        <w:jc w:val="both"/>
        <w:rPr>
          <w:sz w:val="24"/>
          <w:szCs w:val="24"/>
        </w:rPr>
      </w:pPr>
      <w:r>
        <w:rPr>
          <w:sz w:val="24"/>
          <w:szCs w:val="24"/>
        </w:rPr>
        <w:t xml:space="preserve">Tehničku pomoć u radu Muzeja po potrebi obavlja gosp. Davorin </w:t>
      </w:r>
      <w:proofErr w:type="spellStart"/>
      <w:r>
        <w:rPr>
          <w:sz w:val="24"/>
          <w:szCs w:val="24"/>
        </w:rPr>
        <w:t>Papeš</w:t>
      </w:r>
      <w:proofErr w:type="spellEnd"/>
      <w:r>
        <w:rPr>
          <w:sz w:val="24"/>
          <w:szCs w:val="24"/>
        </w:rPr>
        <w:t xml:space="preserve">, djelatnik Grada Pregrade. </w:t>
      </w:r>
    </w:p>
    <w:p w:rsidR="00C96D98" w:rsidRDefault="00C96D98" w:rsidP="008235AB">
      <w:pPr>
        <w:spacing w:line="276" w:lineRule="auto"/>
        <w:ind w:firstLine="708"/>
        <w:jc w:val="both"/>
        <w:rPr>
          <w:sz w:val="24"/>
          <w:szCs w:val="24"/>
        </w:rPr>
      </w:pPr>
      <w:r>
        <w:rPr>
          <w:sz w:val="24"/>
          <w:szCs w:val="24"/>
        </w:rPr>
        <w:t>Sukladno odredbama članka 35. Pravilnika o stručnim i tehničkim standardima za određivanje vrste muzeja, za njihov rad, te za smještaj muzejske građe i muzejske dokumentacije, u lokalnome muzeju stručne poslove obavlja najmanje 1 kustos, a pomoćne stručne poslove najmanje 1 muzejski tehničar.</w:t>
      </w:r>
    </w:p>
    <w:p w:rsidR="00436D59" w:rsidRDefault="00B63080" w:rsidP="00436D59">
      <w:pPr>
        <w:spacing w:line="276" w:lineRule="auto"/>
        <w:ind w:firstLine="708"/>
        <w:jc w:val="both"/>
        <w:rPr>
          <w:sz w:val="24"/>
          <w:szCs w:val="24"/>
        </w:rPr>
      </w:pPr>
      <w:r>
        <w:rPr>
          <w:sz w:val="24"/>
          <w:szCs w:val="24"/>
        </w:rPr>
        <w:t>Da bismo uskladili djelovanje muzeja s odredbama spomenutog Pravilnika</w:t>
      </w:r>
      <w:r w:rsidR="002B40F9">
        <w:rPr>
          <w:sz w:val="24"/>
          <w:szCs w:val="24"/>
        </w:rPr>
        <w:t>, potrebno je planirati zapošljavanje</w:t>
      </w:r>
      <w:r w:rsidR="00C96D98">
        <w:rPr>
          <w:sz w:val="24"/>
          <w:szCs w:val="24"/>
        </w:rPr>
        <w:t xml:space="preserve"> na puno radno vrijeme u radni odnos na neodređeno vrijeme jednog kustosa za obavljanje stručnih poslova te jednog </w:t>
      </w:r>
      <w:r w:rsidR="00436D59">
        <w:rPr>
          <w:sz w:val="24"/>
          <w:szCs w:val="24"/>
        </w:rPr>
        <w:t>muzejskog tehničara na puno radno vrijeme u radni odnos na neodređeno vrijeme.</w:t>
      </w:r>
    </w:p>
    <w:p w:rsidR="002B40F9" w:rsidRDefault="002B40F9" w:rsidP="002B40F9">
      <w:pPr>
        <w:ind w:firstLine="708"/>
        <w:jc w:val="both"/>
        <w:rPr>
          <w:sz w:val="24"/>
          <w:szCs w:val="24"/>
        </w:rPr>
      </w:pPr>
    </w:p>
    <w:tbl>
      <w:tblPr>
        <w:tblStyle w:val="Reetkatablice"/>
        <w:tblW w:w="0" w:type="auto"/>
        <w:tblLook w:val="04A0" w:firstRow="1" w:lastRow="0" w:firstColumn="1" w:lastColumn="0" w:noHBand="0" w:noVBand="1"/>
      </w:tblPr>
      <w:tblGrid>
        <w:gridCol w:w="990"/>
        <w:gridCol w:w="1982"/>
        <w:gridCol w:w="1694"/>
        <w:gridCol w:w="1708"/>
        <w:gridCol w:w="2688"/>
      </w:tblGrid>
      <w:tr w:rsidR="0046690A" w:rsidTr="002B19C9">
        <w:tc>
          <w:tcPr>
            <w:tcW w:w="990" w:type="dxa"/>
          </w:tcPr>
          <w:p w:rsidR="0046690A" w:rsidRPr="002B40F9" w:rsidRDefault="0046690A" w:rsidP="002B40F9">
            <w:pPr>
              <w:jc w:val="both"/>
              <w:rPr>
                <w:b/>
                <w:sz w:val="24"/>
                <w:szCs w:val="24"/>
              </w:rPr>
            </w:pPr>
            <w:r>
              <w:rPr>
                <w:b/>
                <w:sz w:val="24"/>
                <w:szCs w:val="24"/>
              </w:rPr>
              <w:t>REDNI BROJ</w:t>
            </w:r>
          </w:p>
        </w:tc>
        <w:tc>
          <w:tcPr>
            <w:tcW w:w="1982" w:type="dxa"/>
          </w:tcPr>
          <w:p w:rsidR="0046690A" w:rsidRPr="002B40F9" w:rsidRDefault="0046690A" w:rsidP="002B40F9">
            <w:pPr>
              <w:jc w:val="both"/>
              <w:rPr>
                <w:b/>
                <w:sz w:val="24"/>
                <w:szCs w:val="24"/>
              </w:rPr>
            </w:pPr>
            <w:r w:rsidRPr="002B40F9">
              <w:rPr>
                <w:b/>
                <w:sz w:val="24"/>
                <w:szCs w:val="24"/>
              </w:rPr>
              <w:t>RADNO MJESTO</w:t>
            </w:r>
          </w:p>
        </w:tc>
        <w:tc>
          <w:tcPr>
            <w:tcW w:w="1694" w:type="dxa"/>
          </w:tcPr>
          <w:p w:rsidR="0046690A" w:rsidRPr="002B40F9" w:rsidRDefault="0046690A" w:rsidP="002B40F9">
            <w:pPr>
              <w:jc w:val="both"/>
              <w:rPr>
                <w:b/>
                <w:sz w:val="24"/>
                <w:szCs w:val="24"/>
              </w:rPr>
            </w:pPr>
            <w:r>
              <w:rPr>
                <w:b/>
                <w:sz w:val="24"/>
                <w:szCs w:val="24"/>
              </w:rPr>
              <w:t xml:space="preserve">BROJ OSOBA </w:t>
            </w:r>
          </w:p>
        </w:tc>
        <w:tc>
          <w:tcPr>
            <w:tcW w:w="1708" w:type="dxa"/>
          </w:tcPr>
          <w:p w:rsidR="0046690A" w:rsidRPr="002B40F9" w:rsidRDefault="0046690A" w:rsidP="002B40F9">
            <w:pPr>
              <w:jc w:val="both"/>
              <w:rPr>
                <w:b/>
                <w:sz w:val="24"/>
                <w:szCs w:val="24"/>
              </w:rPr>
            </w:pPr>
            <w:r w:rsidRPr="002B40F9">
              <w:rPr>
                <w:b/>
                <w:sz w:val="24"/>
                <w:szCs w:val="24"/>
              </w:rPr>
              <w:t>DJELATNIK</w:t>
            </w:r>
          </w:p>
        </w:tc>
        <w:tc>
          <w:tcPr>
            <w:tcW w:w="2688" w:type="dxa"/>
          </w:tcPr>
          <w:p w:rsidR="0046690A" w:rsidRPr="002B40F9" w:rsidRDefault="0046690A" w:rsidP="002B40F9">
            <w:pPr>
              <w:jc w:val="both"/>
              <w:rPr>
                <w:b/>
                <w:sz w:val="24"/>
                <w:szCs w:val="24"/>
              </w:rPr>
            </w:pPr>
            <w:r>
              <w:rPr>
                <w:b/>
                <w:sz w:val="24"/>
                <w:szCs w:val="24"/>
              </w:rPr>
              <w:t>NAPOMENA</w:t>
            </w:r>
          </w:p>
        </w:tc>
      </w:tr>
      <w:tr w:rsidR="0046690A" w:rsidTr="002B19C9">
        <w:tc>
          <w:tcPr>
            <w:tcW w:w="990" w:type="dxa"/>
          </w:tcPr>
          <w:p w:rsidR="0046690A" w:rsidRDefault="0046690A" w:rsidP="002B40F9">
            <w:pPr>
              <w:jc w:val="both"/>
              <w:rPr>
                <w:sz w:val="24"/>
                <w:szCs w:val="24"/>
              </w:rPr>
            </w:pPr>
            <w:r>
              <w:rPr>
                <w:sz w:val="24"/>
                <w:szCs w:val="24"/>
              </w:rPr>
              <w:t>1.</w:t>
            </w:r>
          </w:p>
        </w:tc>
        <w:tc>
          <w:tcPr>
            <w:tcW w:w="1982" w:type="dxa"/>
          </w:tcPr>
          <w:p w:rsidR="0046690A" w:rsidRDefault="0046690A" w:rsidP="002B40F9">
            <w:pPr>
              <w:jc w:val="both"/>
              <w:rPr>
                <w:sz w:val="24"/>
                <w:szCs w:val="24"/>
              </w:rPr>
            </w:pPr>
            <w:r>
              <w:rPr>
                <w:sz w:val="24"/>
                <w:szCs w:val="24"/>
              </w:rPr>
              <w:t>Ravnatelj</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Davor Špoljar</w:t>
            </w:r>
          </w:p>
        </w:tc>
        <w:tc>
          <w:tcPr>
            <w:tcW w:w="2688" w:type="dxa"/>
          </w:tcPr>
          <w:p w:rsidR="0046690A" w:rsidRDefault="0046690A"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2.</w:t>
            </w:r>
          </w:p>
        </w:tc>
        <w:tc>
          <w:tcPr>
            <w:tcW w:w="1982" w:type="dxa"/>
          </w:tcPr>
          <w:p w:rsidR="0046690A" w:rsidRDefault="0046690A" w:rsidP="002B40F9">
            <w:pPr>
              <w:jc w:val="both"/>
              <w:rPr>
                <w:sz w:val="24"/>
                <w:szCs w:val="24"/>
              </w:rPr>
            </w:pPr>
            <w:r>
              <w:rPr>
                <w:sz w:val="24"/>
                <w:szCs w:val="24"/>
              </w:rPr>
              <w:t>Voditelj</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904564" w:rsidP="002B40F9">
            <w:pPr>
              <w:jc w:val="both"/>
              <w:rPr>
                <w:sz w:val="24"/>
                <w:szCs w:val="24"/>
              </w:rPr>
            </w:pPr>
            <w:r>
              <w:rPr>
                <w:sz w:val="24"/>
                <w:szCs w:val="24"/>
              </w:rPr>
              <w:t>Radno mjesto je upražnjeno</w:t>
            </w:r>
          </w:p>
        </w:tc>
        <w:tc>
          <w:tcPr>
            <w:tcW w:w="2688" w:type="dxa"/>
          </w:tcPr>
          <w:p w:rsidR="0046690A" w:rsidRDefault="00610E4C"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3.</w:t>
            </w:r>
          </w:p>
        </w:tc>
        <w:tc>
          <w:tcPr>
            <w:tcW w:w="1982" w:type="dxa"/>
          </w:tcPr>
          <w:p w:rsidR="0046690A" w:rsidRDefault="0046690A" w:rsidP="002B40F9">
            <w:pPr>
              <w:jc w:val="both"/>
              <w:rPr>
                <w:sz w:val="24"/>
                <w:szCs w:val="24"/>
              </w:rPr>
            </w:pPr>
            <w:r>
              <w:rPr>
                <w:sz w:val="24"/>
                <w:szCs w:val="24"/>
              </w:rPr>
              <w:t>Kustos / Muzejski pedagog / Dokumentarist</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Puno radno vrijeme</w:t>
            </w:r>
          </w:p>
        </w:tc>
      </w:tr>
      <w:tr w:rsidR="0046690A" w:rsidTr="002B19C9">
        <w:trPr>
          <w:trHeight w:val="567"/>
        </w:trPr>
        <w:tc>
          <w:tcPr>
            <w:tcW w:w="990" w:type="dxa"/>
          </w:tcPr>
          <w:p w:rsidR="0046690A" w:rsidRDefault="0046690A" w:rsidP="002B40F9">
            <w:pPr>
              <w:jc w:val="both"/>
              <w:rPr>
                <w:sz w:val="24"/>
                <w:szCs w:val="24"/>
              </w:rPr>
            </w:pPr>
            <w:r>
              <w:rPr>
                <w:sz w:val="24"/>
                <w:szCs w:val="24"/>
              </w:rPr>
              <w:t>4.</w:t>
            </w:r>
          </w:p>
        </w:tc>
        <w:tc>
          <w:tcPr>
            <w:tcW w:w="1982" w:type="dxa"/>
          </w:tcPr>
          <w:p w:rsidR="0046690A" w:rsidRDefault="0046690A" w:rsidP="002B40F9">
            <w:pPr>
              <w:jc w:val="both"/>
              <w:rPr>
                <w:sz w:val="24"/>
                <w:szCs w:val="24"/>
              </w:rPr>
            </w:pPr>
            <w:r>
              <w:rPr>
                <w:sz w:val="24"/>
                <w:szCs w:val="24"/>
              </w:rPr>
              <w:t>Muzejski tehničar</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r w:rsidR="00F6527A">
              <w:rPr>
                <w:sz w:val="24"/>
                <w:szCs w:val="24"/>
              </w:rPr>
              <w:t xml:space="preserve"> / Ivan Vianello od 20.8.2019. (SOR)</w:t>
            </w:r>
          </w:p>
        </w:tc>
        <w:tc>
          <w:tcPr>
            <w:tcW w:w="2688" w:type="dxa"/>
          </w:tcPr>
          <w:p w:rsidR="0046690A" w:rsidRDefault="002B19C9" w:rsidP="002B40F9">
            <w:pPr>
              <w:jc w:val="both"/>
              <w:rPr>
                <w:sz w:val="24"/>
                <w:szCs w:val="24"/>
              </w:rPr>
            </w:pPr>
            <w:r>
              <w:rPr>
                <w:sz w:val="24"/>
                <w:szCs w:val="24"/>
              </w:rPr>
              <w:t>Puno radno vrijeme</w:t>
            </w:r>
          </w:p>
        </w:tc>
      </w:tr>
      <w:tr w:rsidR="0046690A" w:rsidTr="002B19C9">
        <w:tc>
          <w:tcPr>
            <w:tcW w:w="990" w:type="dxa"/>
          </w:tcPr>
          <w:p w:rsidR="0046690A" w:rsidRDefault="0046690A" w:rsidP="002B40F9">
            <w:pPr>
              <w:jc w:val="both"/>
              <w:rPr>
                <w:sz w:val="24"/>
                <w:szCs w:val="24"/>
              </w:rPr>
            </w:pPr>
            <w:r>
              <w:rPr>
                <w:sz w:val="24"/>
                <w:szCs w:val="24"/>
              </w:rPr>
              <w:t>5.</w:t>
            </w:r>
          </w:p>
        </w:tc>
        <w:tc>
          <w:tcPr>
            <w:tcW w:w="1982" w:type="dxa"/>
          </w:tcPr>
          <w:p w:rsidR="0046690A" w:rsidRDefault="0046690A" w:rsidP="002B40F9">
            <w:pPr>
              <w:jc w:val="both"/>
              <w:rPr>
                <w:sz w:val="24"/>
                <w:szCs w:val="24"/>
              </w:rPr>
            </w:pPr>
            <w:r>
              <w:rPr>
                <w:sz w:val="24"/>
                <w:szCs w:val="24"/>
              </w:rPr>
              <w:t>Administrativni tajnik i računovođa</w:t>
            </w:r>
          </w:p>
        </w:tc>
        <w:tc>
          <w:tcPr>
            <w:tcW w:w="1694" w:type="dxa"/>
          </w:tcPr>
          <w:p w:rsidR="0046690A" w:rsidRDefault="0046690A" w:rsidP="002B40F9">
            <w:pPr>
              <w:jc w:val="both"/>
              <w:rPr>
                <w:sz w:val="24"/>
                <w:szCs w:val="24"/>
              </w:rPr>
            </w:pPr>
            <w:r>
              <w:rPr>
                <w:sz w:val="24"/>
                <w:szCs w:val="24"/>
              </w:rPr>
              <w:t>1</w:t>
            </w:r>
          </w:p>
        </w:tc>
        <w:tc>
          <w:tcPr>
            <w:tcW w:w="1708" w:type="dxa"/>
          </w:tcPr>
          <w:p w:rsidR="0046690A" w:rsidRDefault="0046690A" w:rsidP="002B40F9">
            <w:pPr>
              <w:jc w:val="both"/>
              <w:rPr>
                <w:sz w:val="24"/>
                <w:szCs w:val="24"/>
              </w:rPr>
            </w:pPr>
            <w:r>
              <w:rPr>
                <w:sz w:val="24"/>
                <w:szCs w:val="24"/>
              </w:rPr>
              <w:t>Radno mjesto je upražnjeno</w:t>
            </w:r>
          </w:p>
        </w:tc>
        <w:tc>
          <w:tcPr>
            <w:tcW w:w="2688" w:type="dxa"/>
          </w:tcPr>
          <w:p w:rsidR="0046690A" w:rsidRDefault="002B19C9" w:rsidP="002B40F9">
            <w:pPr>
              <w:jc w:val="both"/>
              <w:rPr>
                <w:sz w:val="24"/>
                <w:szCs w:val="24"/>
              </w:rPr>
            </w:pPr>
            <w:r>
              <w:rPr>
                <w:sz w:val="24"/>
                <w:szCs w:val="24"/>
              </w:rPr>
              <w:t>Polovica radnog vremena</w:t>
            </w:r>
          </w:p>
        </w:tc>
      </w:tr>
    </w:tbl>
    <w:p w:rsidR="002B40F9" w:rsidRDefault="002B40F9" w:rsidP="002B40F9">
      <w:pPr>
        <w:ind w:firstLine="708"/>
        <w:jc w:val="both"/>
        <w:rPr>
          <w:sz w:val="24"/>
          <w:szCs w:val="24"/>
        </w:rPr>
      </w:pPr>
    </w:p>
    <w:p w:rsidR="002B19C9" w:rsidRDefault="0046690A" w:rsidP="000077F1">
      <w:pPr>
        <w:jc w:val="both"/>
      </w:pPr>
      <w:r>
        <w:t xml:space="preserve">Tablica 2. Pregledni prikaz radnih mjesta </w:t>
      </w:r>
      <w:r w:rsidR="00904564">
        <w:t>sistematiziranih</w:t>
      </w:r>
      <w:r>
        <w:t xml:space="preserve"> u Muzeju grada Pregrade.</w:t>
      </w:r>
    </w:p>
    <w:p w:rsidR="00295760" w:rsidRDefault="00295760" w:rsidP="000077F1">
      <w:pPr>
        <w:jc w:val="both"/>
      </w:pPr>
    </w:p>
    <w:p w:rsidR="00295760" w:rsidRDefault="00295760" w:rsidP="000077F1">
      <w:pPr>
        <w:jc w:val="both"/>
      </w:pPr>
    </w:p>
    <w:p w:rsidR="00295760" w:rsidRDefault="00295760" w:rsidP="000077F1">
      <w:pPr>
        <w:jc w:val="both"/>
      </w:pPr>
    </w:p>
    <w:p w:rsidR="00295760" w:rsidRDefault="00295760" w:rsidP="000077F1">
      <w:pPr>
        <w:jc w:val="both"/>
      </w:pPr>
    </w:p>
    <w:p w:rsidR="00295760" w:rsidRDefault="00295760" w:rsidP="000077F1">
      <w:pPr>
        <w:jc w:val="both"/>
      </w:pPr>
    </w:p>
    <w:p w:rsidR="00295760" w:rsidRDefault="00295760" w:rsidP="000077F1">
      <w:pPr>
        <w:jc w:val="both"/>
      </w:pPr>
    </w:p>
    <w:p w:rsidR="00295760" w:rsidRDefault="00295760" w:rsidP="000077F1">
      <w:pPr>
        <w:jc w:val="both"/>
      </w:pPr>
    </w:p>
    <w:p w:rsidR="0075194D" w:rsidRDefault="0075194D" w:rsidP="000077F1">
      <w:pPr>
        <w:jc w:val="both"/>
        <w:rPr>
          <w:sz w:val="24"/>
          <w:szCs w:val="24"/>
        </w:rPr>
      </w:pPr>
    </w:p>
    <w:p w:rsidR="000936D5" w:rsidRPr="000D02ED" w:rsidRDefault="002B19C9" w:rsidP="000D02ED">
      <w:pPr>
        <w:pStyle w:val="Odlomakpopisa"/>
        <w:numPr>
          <w:ilvl w:val="0"/>
          <w:numId w:val="13"/>
        </w:numPr>
        <w:rPr>
          <w:b/>
          <w:sz w:val="24"/>
          <w:szCs w:val="24"/>
        </w:rPr>
      </w:pPr>
      <w:r w:rsidRPr="000D02ED">
        <w:rPr>
          <w:b/>
          <w:sz w:val="24"/>
          <w:szCs w:val="24"/>
        </w:rPr>
        <w:lastRenderedPageBreak/>
        <w:t>PRIKUPLJANJE MUZEJSKE GRAĐE</w:t>
      </w:r>
    </w:p>
    <w:p w:rsidR="002B19C9" w:rsidRDefault="002B19C9" w:rsidP="002B19C9">
      <w:pPr>
        <w:spacing w:line="276" w:lineRule="auto"/>
        <w:rPr>
          <w:b/>
          <w:sz w:val="24"/>
          <w:szCs w:val="24"/>
        </w:rPr>
      </w:pP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Darovanje</w:t>
      </w:r>
    </w:p>
    <w:p w:rsidR="00F6527A" w:rsidRDefault="00F6527A" w:rsidP="00955C49">
      <w:pPr>
        <w:spacing w:line="276" w:lineRule="auto"/>
        <w:ind w:firstLine="708"/>
        <w:jc w:val="both"/>
        <w:rPr>
          <w:sz w:val="24"/>
          <w:szCs w:val="24"/>
        </w:rPr>
      </w:pPr>
    </w:p>
    <w:p w:rsidR="00550123" w:rsidRDefault="00550123" w:rsidP="00F6527A">
      <w:pPr>
        <w:spacing w:line="276" w:lineRule="auto"/>
        <w:ind w:firstLine="708"/>
        <w:jc w:val="both"/>
        <w:rPr>
          <w:sz w:val="24"/>
          <w:szCs w:val="24"/>
        </w:rPr>
      </w:pPr>
      <w:r>
        <w:rPr>
          <w:sz w:val="24"/>
          <w:szCs w:val="24"/>
        </w:rPr>
        <w:t xml:space="preserve">Marko Badovinac darovao je 13. travnja 2019. godine Muzeju grada Pregrade Zlatko Dragutin </w:t>
      </w:r>
      <w:proofErr w:type="spellStart"/>
      <w:r>
        <w:rPr>
          <w:sz w:val="24"/>
          <w:szCs w:val="24"/>
        </w:rPr>
        <w:t>Tudjina</w:t>
      </w:r>
      <w:proofErr w:type="spellEnd"/>
      <w:r>
        <w:rPr>
          <w:sz w:val="24"/>
          <w:szCs w:val="24"/>
        </w:rPr>
        <w:t xml:space="preserve"> </w:t>
      </w:r>
      <w:r w:rsidR="00706884">
        <w:rPr>
          <w:sz w:val="24"/>
          <w:szCs w:val="24"/>
        </w:rPr>
        <w:t xml:space="preserve">23 </w:t>
      </w:r>
      <w:r>
        <w:rPr>
          <w:sz w:val="24"/>
          <w:szCs w:val="24"/>
        </w:rPr>
        <w:t>slučajn</w:t>
      </w:r>
      <w:r w:rsidR="00706884">
        <w:rPr>
          <w:sz w:val="24"/>
          <w:szCs w:val="24"/>
        </w:rPr>
        <w:t>a</w:t>
      </w:r>
      <w:r>
        <w:rPr>
          <w:sz w:val="24"/>
          <w:szCs w:val="24"/>
        </w:rPr>
        <w:t xml:space="preserve"> arheološk</w:t>
      </w:r>
      <w:r w:rsidR="00706884">
        <w:rPr>
          <w:sz w:val="24"/>
          <w:szCs w:val="24"/>
        </w:rPr>
        <w:t>a</w:t>
      </w:r>
      <w:r>
        <w:rPr>
          <w:sz w:val="24"/>
          <w:szCs w:val="24"/>
        </w:rPr>
        <w:t xml:space="preserve"> nalaz</w:t>
      </w:r>
      <w:r w:rsidR="00706884">
        <w:rPr>
          <w:sz w:val="24"/>
          <w:szCs w:val="24"/>
        </w:rPr>
        <w:t>a</w:t>
      </w:r>
      <w:r>
        <w:rPr>
          <w:sz w:val="24"/>
          <w:szCs w:val="24"/>
        </w:rPr>
        <w:t xml:space="preserve"> koje je pronašao na šumovitim padinama </w:t>
      </w:r>
      <w:proofErr w:type="spellStart"/>
      <w:r>
        <w:rPr>
          <w:sz w:val="24"/>
          <w:szCs w:val="24"/>
        </w:rPr>
        <w:t>Kunagore</w:t>
      </w:r>
      <w:proofErr w:type="spellEnd"/>
      <w:r>
        <w:rPr>
          <w:sz w:val="24"/>
          <w:szCs w:val="24"/>
        </w:rPr>
        <w:t xml:space="preserve"> na području naselja </w:t>
      </w:r>
      <w:proofErr w:type="spellStart"/>
      <w:r>
        <w:rPr>
          <w:sz w:val="24"/>
          <w:szCs w:val="24"/>
        </w:rPr>
        <w:t>Kostel</w:t>
      </w:r>
      <w:proofErr w:type="spellEnd"/>
      <w:r>
        <w:rPr>
          <w:sz w:val="24"/>
          <w:szCs w:val="24"/>
        </w:rPr>
        <w:t>.</w:t>
      </w:r>
    </w:p>
    <w:p w:rsidR="00550123" w:rsidRDefault="00550123" w:rsidP="00F6527A">
      <w:pPr>
        <w:spacing w:line="276" w:lineRule="auto"/>
        <w:ind w:firstLine="708"/>
        <w:jc w:val="both"/>
        <w:rPr>
          <w:sz w:val="24"/>
          <w:szCs w:val="24"/>
        </w:rPr>
      </w:pPr>
    </w:p>
    <w:p w:rsidR="00F6527A" w:rsidRDefault="00F6527A" w:rsidP="00F6527A">
      <w:pPr>
        <w:spacing w:line="276" w:lineRule="auto"/>
        <w:ind w:firstLine="708"/>
        <w:jc w:val="both"/>
        <w:rPr>
          <w:sz w:val="24"/>
          <w:szCs w:val="24"/>
        </w:rPr>
      </w:pPr>
      <w:r>
        <w:rPr>
          <w:sz w:val="24"/>
          <w:szCs w:val="24"/>
        </w:rPr>
        <w:t>Snježana Pintarić darovala je</w:t>
      </w:r>
      <w:r w:rsidR="00706884">
        <w:rPr>
          <w:sz w:val="24"/>
          <w:szCs w:val="24"/>
        </w:rPr>
        <w:t xml:space="preserve"> 28. travnja 2019. godine Muzeju grada Pregrade u ime svoje majke, Marije </w:t>
      </w:r>
      <w:proofErr w:type="spellStart"/>
      <w:r w:rsidR="00706884">
        <w:rPr>
          <w:sz w:val="24"/>
          <w:szCs w:val="24"/>
        </w:rPr>
        <w:t>Bandule</w:t>
      </w:r>
      <w:proofErr w:type="spellEnd"/>
      <w:r w:rsidR="00706884">
        <w:rPr>
          <w:sz w:val="24"/>
          <w:szCs w:val="24"/>
        </w:rPr>
        <w:t>,</w:t>
      </w:r>
      <w:r>
        <w:rPr>
          <w:sz w:val="24"/>
          <w:szCs w:val="24"/>
        </w:rPr>
        <w:t xml:space="preserve"> povodom Dana Grada </w:t>
      </w:r>
      <w:r w:rsidR="00550123">
        <w:rPr>
          <w:sz w:val="24"/>
          <w:szCs w:val="24"/>
        </w:rPr>
        <w:t xml:space="preserve">28. travnja </w:t>
      </w:r>
      <w:r>
        <w:rPr>
          <w:sz w:val="24"/>
          <w:szCs w:val="24"/>
        </w:rPr>
        <w:t>2019. godin</w:t>
      </w:r>
      <w:r w:rsidR="00B63080">
        <w:rPr>
          <w:sz w:val="24"/>
          <w:szCs w:val="24"/>
        </w:rPr>
        <w:t>e</w:t>
      </w:r>
      <w:r>
        <w:rPr>
          <w:sz w:val="24"/>
          <w:szCs w:val="24"/>
        </w:rPr>
        <w:t xml:space="preserve"> Muzeju grada Pregrade uokvirenu fotografiju nekadašnjeg Trga Gospe </w:t>
      </w:r>
      <w:proofErr w:type="spellStart"/>
      <w:r>
        <w:rPr>
          <w:sz w:val="24"/>
          <w:szCs w:val="24"/>
        </w:rPr>
        <w:t>Kunagorske</w:t>
      </w:r>
      <w:proofErr w:type="spellEnd"/>
      <w:r w:rsidR="00550123">
        <w:rPr>
          <w:sz w:val="24"/>
          <w:szCs w:val="24"/>
        </w:rPr>
        <w:t xml:space="preserve"> iz 1926. godine</w:t>
      </w:r>
      <w:r>
        <w:rPr>
          <w:sz w:val="24"/>
          <w:szCs w:val="24"/>
        </w:rPr>
        <w:t>. Predmet je pohranjen u uredu Gradonačelnika.</w:t>
      </w:r>
    </w:p>
    <w:p w:rsidR="00F6527A" w:rsidRDefault="00F6527A" w:rsidP="00F6527A">
      <w:pPr>
        <w:spacing w:line="276" w:lineRule="auto"/>
        <w:ind w:firstLine="708"/>
        <w:jc w:val="both"/>
        <w:rPr>
          <w:sz w:val="24"/>
          <w:szCs w:val="24"/>
        </w:rPr>
      </w:pPr>
    </w:p>
    <w:p w:rsidR="00F6527A" w:rsidRDefault="00F6527A" w:rsidP="00955C49">
      <w:pPr>
        <w:spacing w:line="276" w:lineRule="auto"/>
        <w:ind w:firstLine="708"/>
        <w:jc w:val="both"/>
        <w:rPr>
          <w:sz w:val="24"/>
          <w:szCs w:val="24"/>
        </w:rPr>
      </w:pPr>
      <w:r>
        <w:rPr>
          <w:sz w:val="24"/>
          <w:szCs w:val="24"/>
        </w:rPr>
        <w:t>Denis Vincek darovao je</w:t>
      </w:r>
      <w:r w:rsidR="00436D59">
        <w:rPr>
          <w:sz w:val="24"/>
          <w:szCs w:val="24"/>
        </w:rPr>
        <w:t xml:space="preserve"> </w:t>
      </w:r>
      <w:r w:rsidR="00550123">
        <w:rPr>
          <w:sz w:val="24"/>
          <w:szCs w:val="24"/>
        </w:rPr>
        <w:t>16. srpnja 2019.</w:t>
      </w:r>
      <w:r>
        <w:rPr>
          <w:sz w:val="24"/>
          <w:szCs w:val="24"/>
        </w:rPr>
        <w:t xml:space="preserve"> Muzeju grada Pregrade Zlatko Dragutin </w:t>
      </w:r>
      <w:proofErr w:type="spellStart"/>
      <w:r>
        <w:rPr>
          <w:sz w:val="24"/>
          <w:szCs w:val="24"/>
        </w:rPr>
        <w:t>Tudjina</w:t>
      </w:r>
      <w:proofErr w:type="spellEnd"/>
      <w:r>
        <w:rPr>
          <w:sz w:val="24"/>
          <w:szCs w:val="24"/>
        </w:rPr>
        <w:t xml:space="preserve"> rudarsku lampu i diplomski rad Tea Vinceka, nekadašnjeg rudarskog inženjera u Ugljenokopu Pregrada. Predmeti su pohranjeni u muzejskoj </w:t>
      </w:r>
      <w:proofErr w:type="spellStart"/>
      <w:r>
        <w:rPr>
          <w:sz w:val="24"/>
          <w:szCs w:val="24"/>
        </w:rPr>
        <w:t>čuvaonici</w:t>
      </w:r>
      <w:proofErr w:type="spellEnd"/>
      <w:r>
        <w:rPr>
          <w:sz w:val="24"/>
          <w:szCs w:val="24"/>
        </w:rPr>
        <w:t xml:space="preserve"> Muzeja grada Pregrade Zlatko Dragutin </w:t>
      </w:r>
      <w:proofErr w:type="spellStart"/>
      <w:r>
        <w:rPr>
          <w:sz w:val="24"/>
          <w:szCs w:val="24"/>
        </w:rPr>
        <w:t>Tudjina</w:t>
      </w:r>
      <w:proofErr w:type="spellEnd"/>
      <w:r>
        <w:rPr>
          <w:sz w:val="24"/>
          <w:szCs w:val="24"/>
        </w:rPr>
        <w:t>.</w:t>
      </w:r>
    </w:p>
    <w:p w:rsidR="00F6527A" w:rsidRDefault="00F6527A" w:rsidP="00955C49">
      <w:pPr>
        <w:spacing w:line="276" w:lineRule="auto"/>
        <w:ind w:firstLine="708"/>
        <w:jc w:val="both"/>
        <w:rPr>
          <w:sz w:val="24"/>
          <w:szCs w:val="24"/>
        </w:rPr>
      </w:pPr>
    </w:p>
    <w:p w:rsidR="00F6527A" w:rsidRDefault="00F6527A" w:rsidP="00955C49">
      <w:pPr>
        <w:spacing w:line="276" w:lineRule="auto"/>
        <w:ind w:firstLine="708"/>
        <w:jc w:val="both"/>
        <w:rPr>
          <w:sz w:val="24"/>
          <w:szCs w:val="24"/>
        </w:rPr>
      </w:pPr>
      <w:r>
        <w:rPr>
          <w:sz w:val="24"/>
          <w:szCs w:val="24"/>
        </w:rPr>
        <w:t xml:space="preserve">Vanda Bilinski darovala je </w:t>
      </w:r>
      <w:r w:rsidR="00706884">
        <w:rPr>
          <w:sz w:val="24"/>
          <w:szCs w:val="24"/>
        </w:rPr>
        <w:t xml:space="preserve">20. rujna 2019. godine </w:t>
      </w:r>
      <w:r>
        <w:rPr>
          <w:sz w:val="24"/>
          <w:szCs w:val="24"/>
        </w:rPr>
        <w:t xml:space="preserve">Muzeju grada Pregrade </w:t>
      </w:r>
      <w:r w:rsidR="00550123">
        <w:rPr>
          <w:sz w:val="24"/>
          <w:szCs w:val="24"/>
        </w:rPr>
        <w:t xml:space="preserve">povodom predstavljanja nove Monografije grada Pregrade 20. rujna 2019. godine </w:t>
      </w:r>
      <w:r>
        <w:rPr>
          <w:sz w:val="24"/>
          <w:szCs w:val="24"/>
        </w:rPr>
        <w:t>dvije uokvirene reprodukcije</w:t>
      </w:r>
      <w:r w:rsidR="00436D59">
        <w:rPr>
          <w:sz w:val="24"/>
          <w:szCs w:val="24"/>
        </w:rPr>
        <w:t xml:space="preserve"> za Ljekarničku zbirku </w:t>
      </w:r>
      <w:proofErr w:type="spellStart"/>
      <w:r w:rsidR="00436D59">
        <w:rPr>
          <w:sz w:val="24"/>
          <w:szCs w:val="24"/>
        </w:rPr>
        <w:t>Thierry</w:t>
      </w:r>
      <w:proofErr w:type="spellEnd"/>
      <w:r w:rsidR="00436D59">
        <w:rPr>
          <w:sz w:val="24"/>
          <w:szCs w:val="24"/>
        </w:rPr>
        <w:t xml:space="preserve">. Reprodukcija fotografije prvog ljekarnika u Pregradi, </w:t>
      </w:r>
      <w:proofErr w:type="spellStart"/>
      <w:r w:rsidR="00436D59">
        <w:rPr>
          <w:sz w:val="24"/>
          <w:szCs w:val="24"/>
        </w:rPr>
        <w:t>Hippolita</w:t>
      </w:r>
      <w:proofErr w:type="spellEnd"/>
      <w:r w:rsidR="00436D59">
        <w:rPr>
          <w:sz w:val="24"/>
          <w:szCs w:val="24"/>
        </w:rPr>
        <w:t xml:space="preserve"> </w:t>
      </w:r>
      <w:proofErr w:type="spellStart"/>
      <w:r w:rsidR="00436D59">
        <w:rPr>
          <w:sz w:val="24"/>
          <w:szCs w:val="24"/>
        </w:rPr>
        <w:t>Bilinskog</w:t>
      </w:r>
      <w:proofErr w:type="spellEnd"/>
      <w:r w:rsidR="00436D59">
        <w:rPr>
          <w:sz w:val="24"/>
          <w:szCs w:val="24"/>
        </w:rPr>
        <w:t xml:space="preserve"> i reprodukcija diplome magistra farmacije </w:t>
      </w:r>
      <w:proofErr w:type="spellStart"/>
      <w:r w:rsidR="00436D59">
        <w:rPr>
          <w:sz w:val="24"/>
          <w:szCs w:val="24"/>
        </w:rPr>
        <w:t>Hippolita</w:t>
      </w:r>
      <w:proofErr w:type="spellEnd"/>
      <w:r w:rsidR="00436D59">
        <w:rPr>
          <w:sz w:val="24"/>
          <w:szCs w:val="24"/>
        </w:rPr>
        <w:t xml:space="preserve"> </w:t>
      </w:r>
      <w:proofErr w:type="spellStart"/>
      <w:r w:rsidR="00436D59">
        <w:rPr>
          <w:sz w:val="24"/>
          <w:szCs w:val="24"/>
        </w:rPr>
        <w:t>Bilinskog</w:t>
      </w:r>
      <w:proofErr w:type="spellEnd"/>
      <w:r w:rsidR="00436D59">
        <w:rPr>
          <w:sz w:val="24"/>
          <w:szCs w:val="24"/>
        </w:rPr>
        <w:t xml:space="preserve"> sa Sveučilišta u Beču smještene su u stalni postav Ljekarničke zbirke </w:t>
      </w:r>
      <w:proofErr w:type="spellStart"/>
      <w:r w:rsidR="00436D59">
        <w:rPr>
          <w:sz w:val="24"/>
          <w:szCs w:val="24"/>
        </w:rPr>
        <w:t>Thierry</w:t>
      </w:r>
      <w:proofErr w:type="spellEnd"/>
      <w:r w:rsidR="00436D59">
        <w:rPr>
          <w:sz w:val="24"/>
          <w:szCs w:val="24"/>
        </w:rPr>
        <w:t>.</w:t>
      </w:r>
    </w:p>
    <w:p w:rsidR="00F6527A" w:rsidRDefault="00F6527A" w:rsidP="00550123">
      <w:pPr>
        <w:spacing w:line="276" w:lineRule="auto"/>
        <w:jc w:val="both"/>
        <w:rPr>
          <w:sz w:val="24"/>
          <w:szCs w:val="24"/>
        </w:rPr>
      </w:pPr>
    </w:p>
    <w:p w:rsidR="00F6527A" w:rsidRDefault="00F6527A" w:rsidP="00955C49">
      <w:pPr>
        <w:spacing w:line="276" w:lineRule="auto"/>
        <w:ind w:firstLine="708"/>
        <w:jc w:val="both"/>
        <w:rPr>
          <w:sz w:val="24"/>
          <w:szCs w:val="24"/>
        </w:rPr>
      </w:pPr>
      <w:r>
        <w:rPr>
          <w:sz w:val="24"/>
          <w:szCs w:val="24"/>
        </w:rPr>
        <w:t>Vlatka Bauer darovala je</w:t>
      </w:r>
      <w:r w:rsidR="00550123">
        <w:rPr>
          <w:sz w:val="24"/>
          <w:szCs w:val="24"/>
        </w:rPr>
        <w:t xml:space="preserve"> 16. studenoga 2019.</w:t>
      </w:r>
      <w:r>
        <w:rPr>
          <w:sz w:val="24"/>
          <w:szCs w:val="24"/>
        </w:rPr>
        <w:t xml:space="preserve"> Muzeju grada Pregrade Zlatko Dragutin </w:t>
      </w:r>
      <w:proofErr w:type="spellStart"/>
      <w:r>
        <w:rPr>
          <w:sz w:val="24"/>
          <w:szCs w:val="24"/>
        </w:rPr>
        <w:t>Tudjina</w:t>
      </w:r>
      <w:proofErr w:type="spellEnd"/>
      <w:r>
        <w:rPr>
          <w:sz w:val="24"/>
          <w:szCs w:val="24"/>
        </w:rPr>
        <w:t xml:space="preserve"> povodom obilježavanja Dana sjećanja na </w:t>
      </w:r>
      <w:r w:rsidR="00550123">
        <w:rPr>
          <w:sz w:val="24"/>
          <w:szCs w:val="24"/>
        </w:rPr>
        <w:t xml:space="preserve">žrtvu </w:t>
      </w:r>
      <w:r>
        <w:rPr>
          <w:sz w:val="24"/>
          <w:szCs w:val="24"/>
        </w:rPr>
        <w:t>Vukovar</w:t>
      </w:r>
      <w:r w:rsidR="00550123">
        <w:rPr>
          <w:sz w:val="24"/>
          <w:szCs w:val="24"/>
        </w:rPr>
        <w:t>a 18. studenoga 2019.</w:t>
      </w:r>
      <w:r>
        <w:rPr>
          <w:sz w:val="24"/>
          <w:szCs w:val="24"/>
        </w:rPr>
        <w:t xml:space="preserve"> portret Zlatka Dragutina </w:t>
      </w:r>
      <w:proofErr w:type="spellStart"/>
      <w:r>
        <w:rPr>
          <w:sz w:val="24"/>
          <w:szCs w:val="24"/>
        </w:rPr>
        <w:t>Tudjine</w:t>
      </w:r>
      <w:proofErr w:type="spellEnd"/>
      <w:r>
        <w:rPr>
          <w:sz w:val="24"/>
          <w:szCs w:val="24"/>
        </w:rPr>
        <w:t xml:space="preserve"> izrađen tehnikom reljefa u kamenu na drvenom okviru. Darovani reljef javno je izložen u predvorju muzeja na 1. katu zgrade. </w:t>
      </w:r>
    </w:p>
    <w:p w:rsidR="002B19C9" w:rsidRDefault="002B19C9" w:rsidP="000077F1">
      <w:pPr>
        <w:jc w:val="both"/>
        <w:rPr>
          <w:sz w:val="24"/>
          <w:szCs w:val="24"/>
        </w:rPr>
      </w:pPr>
    </w:p>
    <w:p w:rsidR="002B19C9" w:rsidRDefault="002B19C9" w:rsidP="000077F1">
      <w:pPr>
        <w:jc w:val="both"/>
        <w:rPr>
          <w:sz w:val="24"/>
          <w:szCs w:val="24"/>
        </w:rPr>
      </w:pPr>
    </w:p>
    <w:p w:rsidR="002B19C9" w:rsidRPr="000D02ED" w:rsidRDefault="002B19C9" w:rsidP="000D02ED">
      <w:pPr>
        <w:pStyle w:val="Odlomakpopisa"/>
        <w:numPr>
          <w:ilvl w:val="0"/>
          <w:numId w:val="13"/>
        </w:numPr>
        <w:spacing w:line="276" w:lineRule="auto"/>
        <w:rPr>
          <w:b/>
          <w:sz w:val="24"/>
          <w:szCs w:val="24"/>
        </w:rPr>
      </w:pPr>
      <w:r w:rsidRPr="000D02ED">
        <w:rPr>
          <w:b/>
          <w:sz w:val="24"/>
          <w:szCs w:val="24"/>
        </w:rPr>
        <w:t>ZAŠTITA MUZEJSKE GRAĐE</w:t>
      </w:r>
    </w:p>
    <w:p w:rsidR="002B19C9" w:rsidRPr="000D02ED" w:rsidRDefault="000D02ED" w:rsidP="000D02ED">
      <w:pPr>
        <w:pStyle w:val="Odlomakpopisa"/>
        <w:numPr>
          <w:ilvl w:val="1"/>
          <w:numId w:val="13"/>
        </w:numPr>
        <w:spacing w:line="276" w:lineRule="auto"/>
        <w:rPr>
          <w:b/>
          <w:sz w:val="24"/>
          <w:szCs w:val="24"/>
        </w:rPr>
      </w:pPr>
      <w:r>
        <w:rPr>
          <w:b/>
          <w:sz w:val="24"/>
          <w:szCs w:val="24"/>
        </w:rPr>
        <w:t xml:space="preserve"> </w:t>
      </w:r>
      <w:r w:rsidR="002B19C9" w:rsidRPr="000D02ED">
        <w:rPr>
          <w:b/>
          <w:sz w:val="24"/>
          <w:szCs w:val="24"/>
        </w:rPr>
        <w:t>Preventivna zaštita</w:t>
      </w:r>
    </w:p>
    <w:p w:rsidR="00781CAF" w:rsidRDefault="002B19C9" w:rsidP="00955C49">
      <w:pPr>
        <w:spacing w:line="276" w:lineRule="auto"/>
        <w:ind w:firstLine="708"/>
        <w:jc w:val="both"/>
        <w:rPr>
          <w:sz w:val="24"/>
          <w:szCs w:val="24"/>
        </w:rPr>
      </w:pPr>
      <w:r w:rsidRPr="002B19C9">
        <w:rPr>
          <w:sz w:val="24"/>
          <w:szCs w:val="24"/>
        </w:rPr>
        <w:t xml:space="preserve">Redovito prozračivanje i čišćenje prostorija u kojima je smješten stalni postav Rudarske zbirke, Numizmatičke zbirke i Ljekarničke zbirke </w:t>
      </w:r>
      <w:proofErr w:type="spellStart"/>
      <w:r w:rsidRPr="002B19C9">
        <w:rPr>
          <w:sz w:val="24"/>
          <w:szCs w:val="24"/>
        </w:rPr>
        <w:t>Thierry</w:t>
      </w:r>
      <w:proofErr w:type="spellEnd"/>
      <w:r w:rsidRPr="002B19C9">
        <w:rPr>
          <w:sz w:val="24"/>
          <w:szCs w:val="24"/>
        </w:rPr>
        <w:t xml:space="preserve"> te prostorija muzejske </w:t>
      </w:r>
      <w:proofErr w:type="spellStart"/>
      <w:r w:rsidRPr="002B19C9">
        <w:rPr>
          <w:sz w:val="24"/>
          <w:szCs w:val="24"/>
        </w:rPr>
        <w:t>čuvaonice</w:t>
      </w:r>
      <w:proofErr w:type="spellEnd"/>
      <w:r w:rsidRPr="002B19C9">
        <w:rPr>
          <w:sz w:val="24"/>
          <w:szCs w:val="24"/>
        </w:rPr>
        <w:t>.</w:t>
      </w:r>
      <w:r>
        <w:rPr>
          <w:sz w:val="24"/>
          <w:szCs w:val="24"/>
        </w:rPr>
        <w:t xml:space="preserve"> </w:t>
      </w:r>
    </w:p>
    <w:p w:rsidR="00436D59" w:rsidRDefault="00436D59" w:rsidP="00955C49">
      <w:pPr>
        <w:spacing w:line="276" w:lineRule="auto"/>
        <w:ind w:firstLine="708"/>
        <w:jc w:val="both"/>
        <w:rPr>
          <w:sz w:val="24"/>
          <w:szCs w:val="24"/>
        </w:rPr>
      </w:pPr>
      <w:r>
        <w:rPr>
          <w:sz w:val="24"/>
          <w:szCs w:val="24"/>
        </w:rPr>
        <w:t xml:space="preserve">Krajem 2019. godine nabavljena su tri uređaja za mjerenje temperature i relativne vlažnosti zraka (higrometar/termometar) za muzejsku </w:t>
      </w:r>
      <w:proofErr w:type="spellStart"/>
      <w:r>
        <w:rPr>
          <w:sz w:val="24"/>
          <w:szCs w:val="24"/>
        </w:rPr>
        <w:t>čuvaonicu</w:t>
      </w:r>
      <w:proofErr w:type="spellEnd"/>
      <w:r>
        <w:rPr>
          <w:sz w:val="24"/>
          <w:szCs w:val="24"/>
        </w:rPr>
        <w:t xml:space="preserve"> kako bi se uvjeti pohrane predmeta kontrolirali sukladno muzejskim standardima</w:t>
      </w:r>
    </w:p>
    <w:p w:rsidR="00550123" w:rsidRDefault="00550123" w:rsidP="00955C49">
      <w:pPr>
        <w:spacing w:line="276" w:lineRule="auto"/>
        <w:ind w:firstLine="708"/>
        <w:jc w:val="both"/>
        <w:rPr>
          <w:sz w:val="24"/>
          <w:szCs w:val="24"/>
        </w:rPr>
      </w:pPr>
      <w:r>
        <w:rPr>
          <w:sz w:val="24"/>
          <w:szCs w:val="24"/>
        </w:rPr>
        <w:t xml:space="preserve">U 2019. godini nastavljeno je uređivanje razmještaja predmeta u muzejskoj </w:t>
      </w:r>
      <w:proofErr w:type="spellStart"/>
      <w:r>
        <w:rPr>
          <w:sz w:val="24"/>
          <w:szCs w:val="24"/>
        </w:rPr>
        <w:t>čuvaonici</w:t>
      </w:r>
      <w:proofErr w:type="spellEnd"/>
      <w:r>
        <w:rPr>
          <w:sz w:val="24"/>
          <w:szCs w:val="24"/>
        </w:rPr>
        <w:t xml:space="preserve"> te izdvajanje predmeta koji posjeduju muzejsku vrijednost od predmeta koji nemaju muzejsku vrijednost i ne trebaju biti pohranjeni u muzejskoj </w:t>
      </w:r>
      <w:proofErr w:type="spellStart"/>
      <w:r>
        <w:rPr>
          <w:sz w:val="24"/>
          <w:szCs w:val="24"/>
        </w:rPr>
        <w:t>čuvaonici</w:t>
      </w:r>
      <w:proofErr w:type="spellEnd"/>
      <w:r>
        <w:rPr>
          <w:sz w:val="24"/>
          <w:szCs w:val="24"/>
        </w:rPr>
        <w:t xml:space="preserve">. </w:t>
      </w:r>
    </w:p>
    <w:p w:rsidR="00706884" w:rsidRDefault="00706884" w:rsidP="00955C49">
      <w:pPr>
        <w:spacing w:line="276" w:lineRule="auto"/>
        <w:ind w:firstLine="708"/>
        <w:jc w:val="both"/>
        <w:rPr>
          <w:sz w:val="24"/>
          <w:szCs w:val="24"/>
        </w:rPr>
      </w:pPr>
    </w:p>
    <w:p w:rsidR="00295760" w:rsidRDefault="00295760" w:rsidP="00955C49">
      <w:pPr>
        <w:spacing w:line="276" w:lineRule="auto"/>
        <w:ind w:firstLine="708"/>
        <w:jc w:val="both"/>
        <w:rPr>
          <w:sz w:val="24"/>
          <w:szCs w:val="24"/>
        </w:rPr>
      </w:pPr>
    </w:p>
    <w:p w:rsidR="00295760" w:rsidRDefault="00295760" w:rsidP="00955C49">
      <w:pPr>
        <w:spacing w:line="276" w:lineRule="auto"/>
        <w:ind w:firstLine="708"/>
        <w:jc w:val="both"/>
        <w:rPr>
          <w:sz w:val="24"/>
          <w:szCs w:val="24"/>
        </w:rPr>
      </w:pPr>
    </w:p>
    <w:p w:rsidR="002B19C9" w:rsidRDefault="002B19C9" w:rsidP="000077F1">
      <w:pPr>
        <w:jc w:val="both"/>
        <w:rPr>
          <w:sz w:val="24"/>
          <w:szCs w:val="24"/>
        </w:rPr>
      </w:pPr>
    </w:p>
    <w:p w:rsidR="00781CAF" w:rsidRPr="000D02ED" w:rsidRDefault="00794BBC" w:rsidP="000D02ED">
      <w:pPr>
        <w:pStyle w:val="Odlomakpopisa"/>
        <w:numPr>
          <w:ilvl w:val="0"/>
          <w:numId w:val="13"/>
        </w:numPr>
        <w:spacing w:line="276" w:lineRule="auto"/>
        <w:jc w:val="both"/>
        <w:rPr>
          <w:b/>
          <w:sz w:val="24"/>
          <w:szCs w:val="24"/>
        </w:rPr>
      </w:pPr>
      <w:r w:rsidRPr="000D02ED">
        <w:rPr>
          <w:b/>
          <w:sz w:val="24"/>
          <w:szCs w:val="24"/>
        </w:rPr>
        <w:lastRenderedPageBreak/>
        <w:t xml:space="preserve">MUZEJSKA </w:t>
      </w:r>
      <w:r w:rsidR="00781CAF" w:rsidRPr="000D02ED">
        <w:rPr>
          <w:b/>
          <w:sz w:val="24"/>
          <w:szCs w:val="24"/>
        </w:rPr>
        <w:t>DOKUMENTACIJA</w:t>
      </w:r>
    </w:p>
    <w:p w:rsidR="00781CAF" w:rsidRPr="00781CAF" w:rsidRDefault="00781CAF" w:rsidP="00781CAF">
      <w:pPr>
        <w:spacing w:line="276" w:lineRule="auto"/>
        <w:jc w:val="both"/>
        <w:rPr>
          <w:b/>
          <w:sz w:val="24"/>
          <w:szCs w:val="24"/>
        </w:rPr>
      </w:pPr>
    </w:p>
    <w:p w:rsidR="00781CAF" w:rsidRPr="00781CAF" w:rsidRDefault="00781CAF" w:rsidP="00030C15">
      <w:pPr>
        <w:spacing w:line="276" w:lineRule="auto"/>
        <w:ind w:firstLine="708"/>
        <w:jc w:val="both"/>
        <w:rPr>
          <w:sz w:val="24"/>
          <w:szCs w:val="24"/>
        </w:rPr>
      </w:pPr>
      <w:r w:rsidRPr="00781CAF">
        <w:rPr>
          <w:sz w:val="24"/>
          <w:szCs w:val="24"/>
        </w:rPr>
        <w:t xml:space="preserve">Muzej grada Pregrade Zlatko Dragutin </w:t>
      </w:r>
      <w:proofErr w:type="spellStart"/>
      <w:r w:rsidRPr="00781CAF">
        <w:rPr>
          <w:sz w:val="24"/>
          <w:szCs w:val="24"/>
        </w:rPr>
        <w:t>Tudjina</w:t>
      </w:r>
      <w:proofErr w:type="spellEnd"/>
      <w:r w:rsidRPr="00781CAF">
        <w:rPr>
          <w:sz w:val="24"/>
          <w:szCs w:val="24"/>
        </w:rPr>
        <w:t xml:space="preserve"> vodi </w:t>
      </w:r>
      <w:r w:rsidR="00C111BE">
        <w:rPr>
          <w:sz w:val="24"/>
          <w:szCs w:val="24"/>
        </w:rPr>
        <w:t>primarnu dokumentaciju</w:t>
      </w:r>
      <w:r w:rsidRPr="00781CAF">
        <w:rPr>
          <w:sz w:val="24"/>
          <w:szCs w:val="24"/>
        </w:rPr>
        <w:t xml:space="preserve"> o muzejskoj građi kroz </w:t>
      </w:r>
      <w:r w:rsidR="00C111BE">
        <w:rPr>
          <w:sz w:val="24"/>
          <w:szCs w:val="24"/>
        </w:rPr>
        <w:t xml:space="preserve">računalni </w:t>
      </w:r>
      <w:r w:rsidRPr="00781CAF">
        <w:rPr>
          <w:sz w:val="24"/>
          <w:szCs w:val="24"/>
        </w:rPr>
        <w:t>program M++</w:t>
      </w:r>
      <w:r>
        <w:rPr>
          <w:sz w:val="24"/>
          <w:szCs w:val="24"/>
        </w:rPr>
        <w:t xml:space="preserve">, </w:t>
      </w:r>
      <w:r w:rsidRPr="00781CAF">
        <w:rPr>
          <w:sz w:val="24"/>
          <w:szCs w:val="24"/>
        </w:rPr>
        <w:t>u koj</w:t>
      </w:r>
      <w:r w:rsidR="00C111BE">
        <w:rPr>
          <w:sz w:val="24"/>
          <w:szCs w:val="24"/>
        </w:rPr>
        <w:t xml:space="preserve">em </w:t>
      </w:r>
      <w:r w:rsidRPr="00781CAF">
        <w:rPr>
          <w:sz w:val="24"/>
          <w:szCs w:val="24"/>
        </w:rPr>
        <w:t xml:space="preserve">su predmeti raspoređeni po sljedećim zbirkama: </w:t>
      </w:r>
    </w:p>
    <w:p w:rsidR="00781CAF" w:rsidRPr="00781CAF" w:rsidRDefault="00781CAF" w:rsidP="00781CAF">
      <w:pPr>
        <w:spacing w:line="276" w:lineRule="auto"/>
        <w:jc w:val="both"/>
        <w:rPr>
          <w:sz w:val="24"/>
          <w:szCs w:val="24"/>
        </w:rPr>
      </w:pPr>
      <w:r w:rsidRPr="00781CAF">
        <w:rPr>
          <w:sz w:val="24"/>
          <w:szCs w:val="24"/>
        </w:rPr>
        <w:t>Kulturno-povijesna zbirka (153 predmeta)</w:t>
      </w:r>
    </w:p>
    <w:p w:rsidR="00781CAF" w:rsidRPr="00781CAF" w:rsidRDefault="00781CAF" w:rsidP="00781CAF">
      <w:pPr>
        <w:spacing w:line="276" w:lineRule="auto"/>
        <w:jc w:val="both"/>
        <w:rPr>
          <w:sz w:val="24"/>
          <w:szCs w:val="24"/>
        </w:rPr>
      </w:pPr>
      <w:r w:rsidRPr="00781CAF">
        <w:rPr>
          <w:sz w:val="24"/>
          <w:szCs w:val="24"/>
        </w:rPr>
        <w:t xml:space="preserve">Ljekarnička zbirka </w:t>
      </w:r>
      <w:proofErr w:type="spellStart"/>
      <w:r w:rsidRPr="00781CAF">
        <w:rPr>
          <w:sz w:val="24"/>
          <w:szCs w:val="24"/>
        </w:rPr>
        <w:t>Thierry</w:t>
      </w:r>
      <w:proofErr w:type="spellEnd"/>
      <w:r w:rsidRPr="00781CAF">
        <w:rPr>
          <w:sz w:val="24"/>
          <w:szCs w:val="24"/>
        </w:rPr>
        <w:t xml:space="preserve"> (41 predmet)</w:t>
      </w:r>
    </w:p>
    <w:p w:rsidR="00781CAF" w:rsidRPr="00781CAF" w:rsidRDefault="00781CAF" w:rsidP="00781CAF">
      <w:pPr>
        <w:spacing w:line="276" w:lineRule="auto"/>
        <w:jc w:val="both"/>
        <w:rPr>
          <w:sz w:val="24"/>
          <w:szCs w:val="24"/>
        </w:rPr>
      </w:pPr>
      <w:r w:rsidRPr="00781CAF">
        <w:rPr>
          <w:sz w:val="24"/>
          <w:szCs w:val="24"/>
        </w:rPr>
        <w:t>Numizmatička zbirka (1388 predmeta)</w:t>
      </w:r>
    </w:p>
    <w:p w:rsidR="00781CAF" w:rsidRPr="00781CAF" w:rsidRDefault="00781CAF" w:rsidP="00781CAF">
      <w:pPr>
        <w:spacing w:line="276" w:lineRule="auto"/>
        <w:jc w:val="both"/>
        <w:rPr>
          <w:sz w:val="24"/>
          <w:szCs w:val="24"/>
        </w:rPr>
      </w:pPr>
      <w:r w:rsidRPr="00781CAF">
        <w:rPr>
          <w:sz w:val="24"/>
          <w:szCs w:val="24"/>
        </w:rPr>
        <w:t>Rudarska zbirka (20 predmeta)</w:t>
      </w:r>
    </w:p>
    <w:p w:rsidR="00781CAF" w:rsidRPr="00781CAF" w:rsidRDefault="00781CAF" w:rsidP="00781CAF">
      <w:pPr>
        <w:spacing w:line="276" w:lineRule="auto"/>
        <w:jc w:val="both"/>
        <w:rPr>
          <w:sz w:val="24"/>
          <w:szCs w:val="24"/>
        </w:rPr>
      </w:pPr>
      <w:r w:rsidRPr="00781CAF">
        <w:rPr>
          <w:sz w:val="24"/>
          <w:szCs w:val="24"/>
        </w:rPr>
        <w:t>Zbirka fotografija (1 predmet)</w:t>
      </w:r>
    </w:p>
    <w:p w:rsidR="00781CAF" w:rsidRPr="00781CAF" w:rsidRDefault="00781CAF" w:rsidP="00781CAF">
      <w:pPr>
        <w:spacing w:line="276" w:lineRule="auto"/>
        <w:jc w:val="both"/>
        <w:rPr>
          <w:sz w:val="24"/>
          <w:szCs w:val="24"/>
        </w:rPr>
      </w:pPr>
      <w:r w:rsidRPr="00781CAF">
        <w:rPr>
          <w:sz w:val="24"/>
          <w:szCs w:val="24"/>
        </w:rPr>
        <w:t>Zbirka hrvatske političke emigracije (6 predmeta)</w:t>
      </w:r>
    </w:p>
    <w:p w:rsidR="00C111BE" w:rsidRDefault="00781CAF" w:rsidP="00781CAF">
      <w:pPr>
        <w:spacing w:line="276" w:lineRule="auto"/>
        <w:jc w:val="both"/>
        <w:rPr>
          <w:sz w:val="24"/>
          <w:szCs w:val="24"/>
        </w:rPr>
      </w:pPr>
      <w:r w:rsidRPr="00781CAF">
        <w:rPr>
          <w:sz w:val="24"/>
          <w:szCs w:val="24"/>
        </w:rPr>
        <w:t>Ukupno je u program M++ upisano 1609 predmeta.</w:t>
      </w:r>
    </w:p>
    <w:p w:rsidR="00B56BE8" w:rsidRDefault="00B56BE8" w:rsidP="00030C15">
      <w:pPr>
        <w:spacing w:line="276" w:lineRule="auto"/>
        <w:ind w:firstLine="708"/>
        <w:jc w:val="both"/>
        <w:rPr>
          <w:sz w:val="24"/>
          <w:szCs w:val="24"/>
        </w:rPr>
      </w:pPr>
      <w:r>
        <w:rPr>
          <w:sz w:val="24"/>
          <w:szCs w:val="24"/>
        </w:rPr>
        <w:t xml:space="preserve">Osim primarne dokumentacije, u Muzeju se </w:t>
      </w:r>
      <w:r w:rsidR="00030C15">
        <w:rPr>
          <w:sz w:val="24"/>
          <w:szCs w:val="24"/>
        </w:rPr>
        <w:t>treba voditi</w:t>
      </w:r>
      <w:r>
        <w:rPr>
          <w:sz w:val="24"/>
          <w:szCs w:val="24"/>
        </w:rPr>
        <w:t xml:space="preserve"> sekundarna i tercijarna muzejska dokumentacija sukladno Pravilniku o sadržaju i načinu vođenja muzejske dokumentacije o muzejskoj građi (NN br. 108/02)</w:t>
      </w:r>
      <w:r w:rsidR="00030C15">
        <w:rPr>
          <w:sz w:val="24"/>
          <w:szCs w:val="24"/>
        </w:rPr>
        <w:t>, a s čime se</w:t>
      </w:r>
      <w:r w:rsidR="00550123">
        <w:rPr>
          <w:sz w:val="24"/>
          <w:szCs w:val="24"/>
        </w:rPr>
        <w:t xml:space="preserve"> zbog</w:t>
      </w:r>
      <w:r w:rsidR="00030C15">
        <w:rPr>
          <w:sz w:val="24"/>
          <w:szCs w:val="24"/>
        </w:rPr>
        <w:t xml:space="preserve"> opsega posla započe</w:t>
      </w:r>
      <w:r w:rsidR="00550123">
        <w:rPr>
          <w:sz w:val="24"/>
          <w:szCs w:val="24"/>
        </w:rPr>
        <w:t>lo</w:t>
      </w:r>
      <w:r w:rsidR="00030C15">
        <w:rPr>
          <w:sz w:val="24"/>
          <w:szCs w:val="24"/>
        </w:rPr>
        <w:t xml:space="preserve"> u 2019. godini.</w:t>
      </w:r>
      <w:r w:rsidR="00706884">
        <w:rPr>
          <w:sz w:val="24"/>
          <w:szCs w:val="24"/>
        </w:rPr>
        <w:t xml:space="preserve"> Tijekom 2019. godine provodila se provjera podataka o </w:t>
      </w:r>
      <w:r w:rsidR="0075194D">
        <w:rPr>
          <w:sz w:val="24"/>
          <w:szCs w:val="24"/>
        </w:rPr>
        <w:t xml:space="preserve">predmetima, upisanim u M++ i njihovo lociranje u stalnom postavu i muzejskoj </w:t>
      </w:r>
      <w:proofErr w:type="spellStart"/>
      <w:r w:rsidR="0075194D">
        <w:rPr>
          <w:sz w:val="24"/>
          <w:szCs w:val="24"/>
        </w:rPr>
        <w:t>čuvaonici</w:t>
      </w:r>
      <w:proofErr w:type="spellEnd"/>
      <w:r w:rsidR="0075194D">
        <w:rPr>
          <w:sz w:val="24"/>
          <w:szCs w:val="24"/>
        </w:rPr>
        <w:t>, a nakon dovršetka provjere nastavit će se s inventarizacijom preostale muzejske građe.</w:t>
      </w:r>
    </w:p>
    <w:p w:rsidR="00F73B53" w:rsidRPr="00F73B53" w:rsidRDefault="00F73B53" w:rsidP="00F73B53">
      <w:pPr>
        <w:spacing w:line="276" w:lineRule="auto"/>
        <w:ind w:firstLine="708"/>
        <w:jc w:val="both"/>
        <w:rPr>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Numizmatička zbirka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 xml:space="preserve">Najveći dio građe našega Muzeja nalazi se u sastavu Numizmatičke zbirke. Trenutno je u program M++ upisano 1388 predmeta iz fundusa Numizmatičke zbirke s pripadajućim dimenzijama, fotografijama i ostalim potrebnim podatcima. Zbirka se sastoji od medalja, srebrnjaka, kovanog i papirnog novca, dionica, kalupa (pečata za kovanje novca), modela za izradu medalja, sadrenih modela za izradu medalja, kalupa za izradu medalja (matrica), kontrolnih obrazaca za izdavanje novčanica, omota za novčanice, kontrolnih obrazaca za snopove novčanica, otisaka medalja i slično. Svi predmeti iz fundusa Numizmatičke zbirke potječu iz ostavštine Zlatka Dragutina </w:t>
      </w:r>
      <w:proofErr w:type="spellStart"/>
      <w:r w:rsidRPr="00F73B53">
        <w:rPr>
          <w:rFonts w:eastAsia="Times"/>
          <w:sz w:val="24"/>
          <w:szCs w:val="24"/>
        </w:rPr>
        <w:t>Tudjine</w:t>
      </w:r>
      <w:proofErr w:type="spellEnd"/>
      <w:r w:rsidRPr="00F73B53">
        <w:rPr>
          <w:rFonts w:eastAsia="Times"/>
          <w:sz w:val="24"/>
          <w:szCs w:val="24"/>
        </w:rPr>
        <w:t xml:space="preserve"> te su u vlasništvu Muzeja grada Pregrade.</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Kulturno-povijesna zbirka</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 xml:space="preserve">U sklopu Kulturno-povijesne zbirke nalaze se 153 predmeta koji su upisani u program M++. Kulturno-povijesna zbirka sastoji se od medalja, privjesaka (križića), značaka, skulptura, naušnica, prstena, vrška strijele, idola (amulet boga Besa), stare razglednice Krapine, plaketa, spomenica i sl. Razlog zbog kojeg je u Kulturno-povijesnoj zbirci veći broj predmeta u odnosu na neke druge zbirke su medalje vezane za svjetsku i europsku povijest. Nakon konzultacija s dr. sc. Tomislavom Bilićem, voditeljem Numizmatičkog odjela u Arheološkom muzeju u Zagrebu, odlučili smo spomenute medalje priključiti Numizmatičkoj zbirci, čime će se broj predmeta u Kulturno-povijesnoj zbirci smanjiti, a broj predmeta u Numizmatičkoj zbirci povećati. Tim pristupom bismo sve medalje iz ostavštine gospodina </w:t>
      </w:r>
      <w:proofErr w:type="spellStart"/>
      <w:r w:rsidRPr="00F73B53">
        <w:rPr>
          <w:rFonts w:eastAsia="Times"/>
          <w:sz w:val="24"/>
          <w:szCs w:val="24"/>
        </w:rPr>
        <w:t>Tudjine</w:t>
      </w:r>
      <w:proofErr w:type="spellEnd"/>
      <w:r w:rsidRPr="00F73B53">
        <w:rPr>
          <w:rFonts w:eastAsia="Times"/>
          <w:sz w:val="24"/>
          <w:szCs w:val="24"/>
        </w:rPr>
        <w:t xml:space="preserve"> </w:t>
      </w:r>
      <w:proofErr w:type="spellStart"/>
      <w:r w:rsidRPr="00F73B53">
        <w:rPr>
          <w:rFonts w:eastAsia="Times"/>
          <w:sz w:val="24"/>
          <w:szCs w:val="24"/>
        </w:rPr>
        <w:t>inventarizirali</w:t>
      </w:r>
      <w:proofErr w:type="spellEnd"/>
      <w:r w:rsidRPr="00F73B53">
        <w:rPr>
          <w:rFonts w:eastAsia="Times"/>
          <w:sz w:val="24"/>
          <w:szCs w:val="24"/>
        </w:rPr>
        <w:t xml:space="preserve"> u sklopu Numizmatičke zbirke.</w:t>
      </w:r>
    </w:p>
    <w:p w:rsidR="00F73B53" w:rsidRPr="00F73B53" w:rsidRDefault="00F73B53" w:rsidP="00295760">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Manji dio predmeta koji predstavljaju arheološke nalaze planiramo prerasporediti u novoosnovanu Arheološku zbirku, a skulpture u Zbirku skulptura. U fundus Arheološke zbirke ući će i glačane kamene sjekire s područja Pregrade te pokretni arheološki nalazi bez popratnih podataka koji su zatečeni u Muzeju.</w:t>
      </w: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lastRenderedPageBreak/>
        <w:t xml:space="preserve"> </w:t>
      </w:r>
      <w:r w:rsidR="00F73B53" w:rsidRPr="000D02ED">
        <w:rPr>
          <w:rFonts w:eastAsia="Times"/>
          <w:b/>
          <w:sz w:val="24"/>
          <w:szCs w:val="24"/>
        </w:rPr>
        <w:t xml:space="preserve">Ljekarnička zbirka </w:t>
      </w:r>
      <w:proofErr w:type="spellStart"/>
      <w:r w:rsidR="00F73B53" w:rsidRPr="000D02ED">
        <w:rPr>
          <w:rFonts w:eastAsia="Times"/>
          <w:b/>
          <w:sz w:val="24"/>
          <w:szCs w:val="24"/>
        </w:rPr>
        <w:t>Thierry</w:t>
      </w:r>
      <w:proofErr w:type="spellEnd"/>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 xml:space="preserve">U fundusu Ljekarničke zbirke </w:t>
      </w:r>
      <w:proofErr w:type="spellStart"/>
      <w:r w:rsidRPr="00F73B53">
        <w:rPr>
          <w:rFonts w:eastAsia="Times"/>
          <w:sz w:val="24"/>
          <w:szCs w:val="24"/>
        </w:rPr>
        <w:t>Thierry</w:t>
      </w:r>
      <w:proofErr w:type="spellEnd"/>
      <w:r w:rsidRPr="00F73B53">
        <w:rPr>
          <w:rFonts w:eastAsia="Times"/>
          <w:sz w:val="24"/>
          <w:szCs w:val="24"/>
        </w:rPr>
        <w:t xml:space="preserve"> nalazi se 41 predmet koji je upisan u program M++. U zbirci se nalaze pisma, reklamna pisma, tipizirane koverte, dopisnice, tipizirane dopisnice, memorandum, uputa, sudska tužba, staklene ljekarničke posude, keramičke ljekarničke posude, </w:t>
      </w:r>
      <w:proofErr w:type="spellStart"/>
      <w:r w:rsidRPr="00F73B53">
        <w:rPr>
          <w:rFonts w:eastAsia="Times"/>
          <w:sz w:val="24"/>
          <w:szCs w:val="24"/>
        </w:rPr>
        <w:t>stojnice</w:t>
      </w:r>
      <w:proofErr w:type="spellEnd"/>
      <w:r w:rsidRPr="00F73B53">
        <w:rPr>
          <w:rFonts w:eastAsia="Times"/>
          <w:sz w:val="24"/>
          <w:szCs w:val="24"/>
        </w:rPr>
        <w:t xml:space="preserve">, knjiga narudžbi, </w:t>
      </w:r>
      <w:proofErr w:type="spellStart"/>
      <w:r w:rsidRPr="00F73B53">
        <w:rPr>
          <w:rFonts w:eastAsia="Times"/>
          <w:sz w:val="24"/>
          <w:szCs w:val="24"/>
        </w:rPr>
        <w:t>centifolijska</w:t>
      </w:r>
      <w:proofErr w:type="spellEnd"/>
      <w:r w:rsidRPr="00F73B53">
        <w:rPr>
          <w:rFonts w:eastAsia="Times"/>
          <w:sz w:val="24"/>
          <w:szCs w:val="24"/>
        </w:rPr>
        <w:t xml:space="preserve"> mast, ljekarnička kutija i kutija.  Inventarizirani su samo predmeti koji su u vrijeme izrade stalnog postava Muzeja (2007.-2008.) bili u vlasništvu Muzeja grada Pregrade. Veći dio predmeta koji se nalaze u stalnom postavu nije inventariziran jer se u vrijeme izrade stalnog postava nalazio u vlasništvu fizičke osobe iz Pregrade, a riječ je o 114 predmeta. Grad Pregrada otkupio je spomenute predmete 2017. godine uz pomoć sredstava Ministarstva kulture te su sada spomenuti predmeti iz stalnog postava u vlasništvu Muzeja grada Pregrade i mogu se </w:t>
      </w:r>
      <w:proofErr w:type="spellStart"/>
      <w:r w:rsidRPr="00F73B53">
        <w:rPr>
          <w:rFonts w:eastAsia="Times"/>
          <w:sz w:val="24"/>
          <w:szCs w:val="24"/>
        </w:rPr>
        <w:t>inventarizirati</w:t>
      </w:r>
      <w:proofErr w:type="spellEnd"/>
      <w:r w:rsidRPr="00F73B53">
        <w:rPr>
          <w:rFonts w:eastAsia="Times"/>
          <w:sz w:val="24"/>
          <w:szCs w:val="24"/>
        </w:rPr>
        <w:t xml:space="preserve">. Osim predmeta u vlasništvu Muzeja grada Pregrade, u stalnom postavu Ljekarničke zbirke </w:t>
      </w:r>
      <w:proofErr w:type="spellStart"/>
      <w:r w:rsidRPr="00F73B53">
        <w:rPr>
          <w:rFonts w:eastAsia="Times"/>
          <w:sz w:val="24"/>
          <w:szCs w:val="24"/>
        </w:rPr>
        <w:t>Thierry</w:t>
      </w:r>
      <w:proofErr w:type="spellEnd"/>
      <w:r w:rsidRPr="00F73B53">
        <w:rPr>
          <w:rFonts w:eastAsia="Times"/>
          <w:sz w:val="24"/>
          <w:szCs w:val="24"/>
        </w:rPr>
        <w:t xml:space="preserve"> nalaze se predmeti u vlasništvu Muzeja Hrvatskog zagorja – Dvora Veliki Tabor koji su već inventarizirani.</w:t>
      </w:r>
    </w:p>
    <w:p w:rsidR="00F73B53" w:rsidRPr="00F73B53" w:rsidRDefault="00F73B53" w:rsidP="00F73B53">
      <w:pPr>
        <w:pBdr>
          <w:top w:val="nil"/>
          <w:left w:val="nil"/>
          <w:bottom w:val="nil"/>
          <w:right w:val="nil"/>
          <w:between w:val="nil"/>
        </w:pBdr>
        <w:spacing w:line="276" w:lineRule="auto"/>
        <w:ind w:firstLine="720"/>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Rudarska zbirka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fundusu Rudarske zbirke Muzeja grada Pregrade nalazi se 20 predmeta koji su inventarizirani u programu M++. Između ostalog, radi se o vatrogasnoj epoleti, mjedenoj pločici, </w:t>
      </w:r>
      <w:proofErr w:type="spellStart"/>
      <w:r w:rsidRPr="00F73B53">
        <w:rPr>
          <w:rFonts w:eastAsia="Times"/>
          <w:sz w:val="24"/>
          <w:szCs w:val="24"/>
        </w:rPr>
        <w:t>karbidnoj</w:t>
      </w:r>
      <w:proofErr w:type="spellEnd"/>
      <w:r w:rsidRPr="00F73B53">
        <w:rPr>
          <w:rFonts w:eastAsia="Times"/>
          <w:sz w:val="24"/>
          <w:szCs w:val="24"/>
        </w:rPr>
        <w:t xml:space="preserve"> lampi, </w:t>
      </w:r>
      <w:proofErr w:type="spellStart"/>
      <w:r w:rsidRPr="00F73B53">
        <w:rPr>
          <w:rFonts w:eastAsia="Times"/>
          <w:sz w:val="24"/>
          <w:szCs w:val="24"/>
        </w:rPr>
        <w:t>Davyjevoj</w:t>
      </w:r>
      <w:proofErr w:type="spellEnd"/>
      <w:r w:rsidRPr="00F73B53">
        <w:rPr>
          <w:rFonts w:eastAsia="Times"/>
          <w:sz w:val="24"/>
          <w:szCs w:val="24"/>
        </w:rPr>
        <w:t xml:space="preserve"> lampi, </w:t>
      </w:r>
      <w:proofErr w:type="spellStart"/>
      <w:r w:rsidRPr="00F73B53">
        <w:rPr>
          <w:rFonts w:eastAsia="Times"/>
          <w:sz w:val="24"/>
          <w:szCs w:val="24"/>
        </w:rPr>
        <w:t>Wolfovoj</w:t>
      </w:r>
      <w:proofErr w:type="spellEnd"/>
      <w:r w:rsidRPr="00F73B53">
        <w:rPr>
          <w:rFonts w:eastAsia="Times"/>
          <w:sz w:val="24"/>
          <w:szCs w:val="24"/>
        </w:rPr>
        <w:t xml:space="preserve"> lampi, rudarskom štapu, svečanom rudarskom šeširu, svečanom rudarskom odijelu, rudarskoj kacigi, rudarskoj trubi, </w:t>
      </w:r>
      <w:proofErr w:type="spellStart"/>
      <w:r w:rsidRPr="00F73B53">
        <w:rPr>
          <w:rFonts w:eastAsia="Times"/>
          <w:sz w:val="24"/>
          <w:szCs w:val="24"/>
        </w:rPr>
        <w:t>kanaetu</w:t>
      </w:r>
      <w:proofErr w:type="spellEnd"/>
      <w:r w:rsidRPr="00F73B53">
        <w:rPr>
          <w:rFonts w:eastAsia="Times"/>
          <w:sz w:val="24"/>
          <w:szCs w:val="24"/>
        </w:rPr>
        <w:t xml:space="preserve">, rudarskom alatu i rudarskoj lopati. U stalnom postavu, ali i u muzejskoj </w:t>
      </w:r>
      <w:proofErr w:type="spellStart"/>
      <w:r w:rsidRPr="00F73B53">
        <w:rPr>
          <w:rFonts w:eastAsia="Times"/>
          <w:sz w:val="24"/>
          <w:szCs w:val="24"/>
        </w:rPr>
        <w:t>čuvaonici</w:t>
      </w:r>
      <w:proofErr w:type="spellEnd"/>
      <w:r w:rsidRPr="00F73B53">
        <w:rPr>
          <w:rFonts w:eastAsia="Times"/>
          <w:sz w:val="24"/>
          <w:szCs w:val="24"/>
        </w:rPr>
        <w:t xml:space="preserve"> nalazi se dio predmeta koji su inventarizirani u Muzejima Hrvatskog zagorja – Dvoru Veliki Tabor. </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emigracije</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sastavu ove zbirke nalazi se 6 predmeta koja su upisana u program M++, a riječ je o pečatima iz ostavštine gospodina </w:t>
      </w:r>
      <w:proofErr w:type="spellStart"/>
      <w:r w:rsidRPr="00F73B53">
        <w:rPr>
          <w:rFonts w:eastAsia="Times"/>
          <w:sz w:val="24"/>
          <w:szCs w:val="24"/>
        </w:rPr>
        <w:t>Tudjine</w:t>
      </w:r>
      <w:proofErr w:type="spellEnd"/>
      <w:r w:rsidRPr="00F73B53">
        <w:rPr>
          <w:rFonts w:eastAsia="Times"/>
          <w:sz w:val="24"/>
          <w:szCs w:val="24"/>
        </w:rPr>
        <w:t xml:space="preserve"> koji su vezani za djelovanje hrvatske iseljeničke zajednice u Münchenu u Njemačkoj. Osim spomenutih pečata, u Muzeju se nalazi značajan broj knjiga, novina i časopisa vezanih za hrvatsku emigraciju koje nam predstoji upisati u program M++.</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fotografija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programu M++ nalazi se jedan predmet upisan u ovoj zbirci, no u zbirku fotografija bit će upisane sve stare fotografije koje se nalaze u Muzeju, a vezane su uz prošlost Pregrade i okolice. </w:t>
      </w:r>
    </w:p>
    <w:p w:rsid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Ukupno je u program M++ dosad upisano 1609 predmeta.</w:t>
      </w:r>
    </w:p>
    <w:p w:rsidR="00F73B53" w:rsidRPr="00F73B53" w:rsidRDefault="00F73B53" w:rsidP="00F73B53">
      <w:pPr>
        <w:pBdr>
          <w:top w:val="nil"/>
          <w:left w:val="nil"/>
          <w:bottom w:val="nil"/>
          <w:right w:val="nil"/>
          <w:between w:val="nil"/>
        </w:pBdr>
        <w:spacing w:line="276" w:lineRule="auto"/>
        <w:jc w:val="both"/>
        <w:rPr>
          <w:rFonts w:eastAsia="Times"/>
          <w:b/>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Likovna zbirka</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r w:rsidRPr="00F73B53">
        <w:rPr>
          <w:rFonts w:eastAsia="Times"/>
          <w:sz w:val="24"/>
          <w:szCs w:val="24"/>
        </w:rPr>
        <w:t xml:space="preserve">U programu M++ osnovana je Likovna zbirka, međutim zasad u njoj nema upisanih predmeta. U Likovnu zbirku bit će upisane umjetničke slike iz ostavštine gospodina </w:t>
      </w:r>
      <w:proofErr w:type="spellStart"/>
      <w:r w:rsidRPr="00F73B53">
        <w:rPr>
          <w:rFonts w:eastAsia="Times"/>
          <w:sz w:val="24"/>
          <w:szCs w:val="24"/>
        </w:rPr>
        <w:t>Tudjine</w:t>
      </w:r>
      <w:proofErr w:type="spellEnd"/>
      <w:r w:rsidRPr="00F73B53">
        <w:rPr>
          <w:rFonts w:eastAsia="Times"/>
          <w:sz w:val="24"/>
          <w:szCs w:val="24"/>
        </w:rPr>
        <w:t xml:space="preserve"> te još nekoliko slika koje su zatečene u Muzeju.</w:t>
      </w:r>
    </w:p>
    <w:p w:rsidR="00F73B53" w:rsidRPr="00F73B53" w:rsidRDefault="00F73B53" w:rsidP="00F73B53">
      <w:pPr>
        <w:pBdr>
          <w:top w:val="nil"/>
          <w:left w:val="nil"/>
          <w:bottom w:val="nil"/>
          <w:right w:val="nil"/>
          <w:between w:val="nil"/>
        </w:pBdr>
        <w:spacing w:line="276" w:lineRule="auto"/>
        <w:jc w:val="both"/>
        <w:rPr>
          <w:rFonts w:eastAsia="Times"/>
          <w:sz w:val="24"/>
          <w:szCs w:val="24"/>
        </w:rPr>
      </w:pP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t xml:space="preserve"> </w:t>
      </w:r>
      <w:r w:rsidR="00F73B53" w:rsidRPr="000D02ED">
        <w:rPr>
          <w:rFonts w:eastAsia="Times"/>
          <w:b/>
          <w:sz w:val="24"/>
          <w:szCs w:val="24"/>
        </w:rPr>
        <w:t>Zbirka skulptura</w:t>
      </w:r>
    </w:p>
    <w:p w:rsidR="00F73B53" w:rsidRPr="00F73B53" w:rsidRDefault="00F73B53" w:rsidP="00295760">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 xml:space="preserve">Zbirka skulptura još nije oformljena u programu M++, međutim planiramo ju oformiti te u nju upisati skulpture koje se nalaze u Muzeju, a koje su trenutačno u sastavu Kulturno-povijesne zbirke. Riječ je o 20-ak skulptura lokalnog naivnog umjetnika Josipa Hrestaka iz </w:t>
      </w:r>
      <w:proofErr w:type="spellStart"/>
      <w:r w:rsidRPr="00F73B53">
        <w:rPr>
          <w:rFonts w:eastAsia="Times"/>
          <w:sz w:val="24"/>
          <w:szCs w:val="24"/>
        </w:rPr>
        <w:t>Benkovog</w:t>
      </w:r>
      <w:r w:rsidR="00C577F7">
        <w:rPr>
          <w:rFonts w:eastAsia="Times"/>
          <w:sz w:val="24"/>
          <w:szCs w:val="24"/>
        </w:rPr>
        <w:t>a</w:t>
      </w:r>
      <w:proofErr w:type="spellEnd"/>
      <w:r w:rsidRPr="00F73B53">
        <w:rPr>
          <w:rFonts w:eastAsia="Times"/>
          <w:sz w:val="24"/>
          <w:szCs w:val="24"/>
        </w:rPr>
        <w:t>, a osim njegovih skulptura u Muzeju se nalazi još desetak skulptura</w:t>
      </w:r>
      <w:r w:rsidR="00550123">
        <w:rPr>
          <w:rFonts w:eastAsia="Times"/>
          <w:sz w:val="24"/>
          <w:szCs w:val="24"/>
        </w:rPr>
        <w:t xml:space="preserve"> izrađenih od terakote</w:t>
      </w:r>
      <w:r w:rsidRPr="00F73B53">
        <w:rPr>
          <w:rFonts w:eastAsia="Times"/>
          <w:sz w:val="24"/>
          <w:szCs w:val="24"/>
        </w:rPr>
        <w:t>.</w:t>
      </w:r>
      <w:r w:rsidR="00550123">
        <w:rPr>
          <w:rFonts w:eastAsia="Times"/>
          <w:sz w:val="24"/>
          <w:szCs w:val="24"/>
        </w:rPr>
        <w:t xml:space="preserve"> Riječ je o skulpturama iz 1970-ih i 1980-ih godina.</w:t>
      </w:r>
    </w:p>
    <w:p w:rsidR="00F73B53" w:rsidRPr="000D02ED" w:rsidRDefault="000D02ED" w:rsidP="000D02ED">
      <w:pPr>
        <w:pStyle w:val="Odlomakpopisa"/>
        <w:numPr>
          <w:ilvl w:val="1"/>
          <w:numId w:val="13"/>
        </w:numPr>
        <w:pBdr>
          <w:top w:val="nil"/>
          <w:left w:val="nil"/>
          <w:bottom w:val="nil"/>
          <w:right w:val="nil"/>
          <w:between w:val="nil"/>
        </w:pBdr>
        <w:spacing w:line="276" w:lineRule="auto"/>
        <w:jc w:val="both"/>
        <w:rPr>
          <w:rFonts w:eastAsia="Times"/>
          <w:b/>
          <w:sz w:val="24"/>
          <w:szCs w:val="24"/>
        </w:rPr>
      </w:pPr>
      <w:r>
        <w:rPr>
          <w:rFonts w:eastAsia="Times"/>
          <w:b/>
          <w:sz w:val="24"/>
          <w:szCs w:val="24"/>
        </w:rPr>
        <w:lastRenderedPageBreak/>
        <w:t xml:space="preserve"> </w:t>
      </w:r>
      <w:r w:rsidR="00F73B53" w:rsidRPr="000D02ED">
        <w:rPr>
          <w:rFonts w:eastAsia="Times"/>
          <w:b/>
          <w:sz w:val="24"/>
          <w:szCs w:val="24"/>
        </w:rPr>
        <w:t>Arheološka zbirka</w:t>
      </w:r>
    </w:p>
    <w:p w:rsidR="002B19C9" w:rsidRDefault="00F73B53" w:rsidP="0094138E">
      <w:pPr>
        <w:pBdr>
          <w:top w:val="nil"/>
          <w:left w:val="nil"/>
          <w:bottom w:val="nil"/>
          <w:right w:val="nil"/>
          <w:between w:val="nil"/>
        </w:pBdr>
        <w:spacing w:line="276" w:lineRule="auto"/>
        <w:ind w:firstLine="720"/>
        <w:jc w:val="both"/>
        <w:rPr>
          <w:rFonts w:eastAsia="Times"/>
          <w:sz w:val="24"/>
          <w:szCs w:val="24"/>
        </w:rPr>
      </w:pPr>
      <w:r w:rsidRPr="00F73B53">
        <w:rPr>
          <w:rFonts w:eastAsia="Times"/>
          <w:sz w:val="24"/>
          <w:szCs w:val="24"/>
        </w:rPr>
        <w:t>Kao što je već istaknuto u dijelu koji se odnosi na Kulturno-povijesnu zbirku, dio predmeta iz spomenute zbirke planiramo prerasporediti u Arheološku zbirku jer se radi o arheološkim nalazima. Uz to ćemo spomenutim predmetima pridružiti desetak arheoloških artefakata koji su zatečeni u Muzeju bez popratnih podataka</w:t>
      </w:r>
      <w:r>
        <w:rPr>
          <w:rFonts w:eastAsia="Times"/>
          <w:sz w:val="24"/>
          <w:szCs w:val="24"/>
        </w:rPr>
        <w:t xml:space="preserve">, zatim površinske nalaze iz arheološkog </w:t>
      </w:r>
      <w:proofErr w:type="spellStart"/>
      <w:r>
        <w:rPr>
          <w:rFonts w:eastAsia="Times"/>
          <w:sz w:val="24"/>
          <w:szCs w:val="24"/>
        </w:rPr>
        <w:t>rekognosciranja</w:t>
      </w:r>
      <w:proofErr w:type="spellEnd"/>
      <w:r>
        <w:rPr>
          <w:rFonts w:eastAsia="Times"/>
          <w:sz w:val="24"/>
          <w:szCs w:val="24"/>
        </w:rPr>
        <w:t xml:space="preserve"> s lokaliteta </w:t>
      </w:r>
      <w:proofErr w:type="spellStart"/>
      <w:r>
        <w:rPr>
          <w:rFonts w:eastAsia="Times"/>
          <w:sz w:val="24"/>
          <w:szCs w:val="24"/>
        </w:rPr>
        <w:t>Bušin</w:t>
      </w:r>
      <w:proofErr w:type="spellEnd"/>
      <w:r>
        <w:rPr>
          <w:rFonts w:eastAsia="Times"/>
          <w:sz w:val="24"/>
          <w:szCs w:val="24"/>
        </w:rPr>
        <w:t>-Bežanec i drugih lokaliteta na području Pregrade i okolice</w:t>
      </w:r>
      <w:r w:rsidR="00550123">
        <w:rPr>
          <w:rFonts w:eastAsia="Times"/>
          <w:sz w:val="24"/>
          <w:szCs w:val="24"/>
        </w:rPr>
        <w:t>.</w:t>
      </w:r>
    </w:p>
    <w:p w:rsidR="00295760" w:rsidRPr="0094138E" w:rsidRDefault="00295760" w:rsidP="0094138E">
      <w:pPr>
        <w:pBdr>
          <w:top w:val="nil"/>
          <w:left w:val="nil"/>
          <w:bottom w:val="nil"/>
          <w:right w:val="nil"/>
          <w:between w:val="nil"/>
        </w:pBdr>
        <w:spacing w:line="276" w:lineRule="auto"/>
        <w:ind w:firstLine="720"/>
        <w:jc w:val="both"/>
        <w:rPr>
          <w:rFonts w:eastAsia="Times"/>
          <w:sz w:val="24"/>
          <w:szCs w:val="24"/>
        </w:rPr>
      </w:pPr>
    </w:p>
    <w:p w:rsidR="00781CAF" w:rsidRPr="000D02ED" w:rsidRDefault="00794BBC" w:rsidP="000D02ED">
      <w:pPr>
        <w:pStyle w:val="Odlomakpopisa"/>
        <w:numPr>
          <w:ilvl w:val="0"/>
          <w:numId w:val="13"/>
        </w:numPr>
        <w:spacing w:line="276" w:lineRule="auto"/>
        <w:jc w:val="both"/>
        <w:rPr>
          <w:b/>
          <w:sz w:val="24"/>
          <w:szCs w:val="24"/>
        </w:rPr>
      </w:pPr>
      <w:r w:rsidRPr="000D02ED">
        <w:rPr>
          <w:b/>
          <w:sz w:val="24"/>
          <w:szCs w:val="24"/>
        </w:rPr>
        <w:t xml:space="preserve">MUZEJSKA </w:t>
      </w:r>
      <w:r w:rsidR="00781CAF" w:rsidRPr="000D02ED">
        <w:rPr>
          <w:b/>
          <w:sz w:val="24"/>
          <w:szCs w:val="24"/>
        </w:rPr>
        <w:t>KNJIŽNICA</w:t>
      </w:r>
    </w:p>
    <w:p w:rsidR="00B56BE8" w:rsidRDefault="00B56BE8" w:rsidP="00781CAF">
      <w:pPr>
        <w:spacing w:line="276" w:lineRule="auto"/>
        <w:jc w:val="both"/>
        <w:rPr>
          <w:sz w:val="24"/>
          <w:szCs w:val="24"/>
        </w:rPr>
      </w:pPr>
    </w:p>
    <w:p w:rsidR="0049125F" w:rsidRPr="0049125F" w:rsidRDefault="0049125F" w:rsidP="0049125F">
      <w:pPr>
        <w:pStyle w:val="Odlomakpopisa"/>
        <w:numPr>
          <w:ilvl w:val="1"/>
          <w:numId w:val="13"/>
        </w:numPr>
        <w:spacing w:line="276" w:lineRule="auto"/>
        <w:jc w:val="both"/>
        <w:rPr>
          <w:b/>
          <w:bCs/>
          <w:sz w:val="24"/>
          <w:szCs w:val="24"/>
        </w:rPr>
      </w:pPr>
      <w:r w:rsidRPr="0049125F">
        <w:rPr>
          <w:b/>
          <w:bCs/>
          <w:sz w:val="24"/>
          <w:szCs w:val="24"/>
        </w:rPr>
        <w:t xml:space="preserve"> Darovanje</w:t>
      </w:r>
    </w:p>
    <w:p w:rsidR="0049125F" w:rsidRDefault="00563F4B" w:rsidP="00781CAF">
      <w:pPr>
        <w:spacing w:line="276" w:lineRule="auto"/>
        <w:jc w:val="both"/>
        <w:rPr>
          <w:sz w:val="24"/>
          <w:szCs w:val="24"/>
        </w:rPr>
      </w:pPr>
      <w:r>
        <w:rPr>
          <w:sz w:val="24"/>
          <w:szCs w:val="24"/>
        </w:rPr>
        <w:t>Muzej je darovanjem u 201</w:t>
      </w:r>
      <w:r w:rsidR="0075194D">
        <w:rPr>
          <w:sz w:val="24"/>
          <w:szCs w:val="24"/>
        </w:rPr>
        <w:t>9</w:t>
      </w:r>
      <w:r>
        <w:rPr>
          <w:sz w:val="24"/>
          <w:szCs w:val="24"/>
        </w:rPr>
        <w:t>.</w:t>
      </w:r>
      <w:r w:rsidR="0049125F">
        <w:rPr>
          <w:sz w:val="24"/>
          <w:szCs w:val="24"/>
        </w:rPr>
        <w:t xml:space="preserve"> godini</w:t>
      </w:r>
      <w:r>
        <w:rPr>
          <w:sz w:val="24"/>
          <w:szCs w:val="24"/>
        </w:rPr>
        <w:t xml:space="preserve"> dobio sljedeće</w:t>
      </w:r>
      <w:r w:rsidR="0049125F">
        <w:rPr>
          <w:sz w:val="24"/>
          <w:szCs w:val="24"/>
        </w:rPr>
        <w:t xml:space="preserve"> </w:t>
      </w:r>
      <w:r>
        <w:rPr>
          <w:sz w:val="24"/>
          <w:szCs w:val="24"/>
        </w:rPr>
        <w:t>publikacije:</w:t>
      </w:r>
    </w:p>
    <w:p w:rsidR="0075194D" w:rsidRDefault="0075194D" w:rsidP="00781CAF">
      <w:pPr>
        <w:spacing w:line="276" w:lineRule="auto"/>
        <w:jc w:val="both"/>
        <w:rPr>
          <w:sz w:val="24"/>
          <w:szCs w:val="24"/>
        </w:rPr>
      </w:pPr>
      <w:r>
        <w:rPr>
          <w:sz w:val="24"/>
          <w:szCs w:val="24"/>
        </w:rPr>
        <w:t xml:space="preserve">Ivo </w:t>
      </w:r>
      <w:proofErr w:type="spellStart"/>
      <w:r>
        <w:rPr>
          <w:sz w:val="24"/>
          <w:szCs w:val="24"/>
        </w:rPr>
        <w:t>Karača</w:t>
      </w:r>
      <w:proofErr w:type="spellEnd"/>
      <w:r>
        <w:rPr>
          <w:sz w:val="24"/>
          <w:szCs w:val="24"/>
        </w:rPr>
        <w:t xml:space="preserve">: </w:t>
      </w:r>
      <w:proofErr w:type="spellStart"/>
      <w:r>
        <w:rPr>
          <w:sz w:val="24"/>
          <w:szCs w:val="24"/>
        </w:rPr>
        <w:t>Jaskanska</w:t>
      </w:r>
      <w:proofErr w:type="spellEnd"/>
      <w:r>
        <w:rPr>
          <w:sz w:val="24"/>
          <w:szCs w:val="24"/>
        </w:rPr>
        <w:t xml:space="preserve"> planinarska priča (HPD Jastrebarsko)</w:t>
      </w:r>
    </w:p>
    <w:p w:rsidR="0075194D" w:rsidRDefault="0075194D" w:rsidP="00781CAF">
      <w:pPr>
        <w:spacing w:line="276" w:lineRule="auto"/>
        <w:jc w:val="both"/>
        <w:rPr>
          <w:sz w:val="24"/>
          <w:szCs w:val="24"/>
        </w:rPr>
      </w:pPr>
      <w:proofErr w:type="spellStart"/>
      <w:r>
        <w:rPr>
          <w:sz w:val="24"/>
          <w:szCs w:val="24"/>
        </w:rPr>
        <w:t>Historisches</w:t>
      </w:r>
      <w:proofErr w:type="spellEnd"/>
      <w:r>
        <w:rPr>
          <w:sz w:val="24"/>
          <w:szCs w:val="24"/>
        </w:rPr>
        <w:t xml:space="preserve"> </w:t>
      </w:r>
      <w:proofErr w:type="spellStart"/>
      <w:r>
        <w:rPr>
          <w:sz w:val="24"/>
          <w:szCs w:val="24"/>
        </w:rPr>
        <w:t>Museum</w:t>
      </w:r>
      <w:proofErr w:type="spellEnd"/>
      <w:r>
        <w:rPr>
          <w:sz w:val="24"/>
          <w:szCs w:val="24"/>
        </w:rPr>
        <w:t xml:space="preserve"> </w:t>
      </w:r>
      <w:proofErr w:type="spellStart"/>
      <w:r>
        <w:rPr>
          <w:sz w:val="24"/>
          <w:szCs w:val="24"/>
        </w:rPr>
        <w:t>der</w:t>
      </w:r>
      <w:proofErr w:type="spellEnd"/>
      <w:r>
        <w:rPr>
          <w:sz w:val="24"/>
          <w:szCs w:val="24"/>
        </w:rPr>
        <w:t xml:space="preserve"> </w:t>
      </w:r>
      <w:proofErr w:type="spellStart"/>
      <w:r>
        <w:rPr>
          <w:sz w:val="24"/>
          <w:szCs w:val="24"/>
        </w:rPr>
        <w:t>Pfalz</w:t>
      </w:r>
      <w:proofErr w:type="spellEnd"/>
      <w:r>
        <w:rPr>
          <w:sz w:val="24"/>
          <w:szCs w:val="24"/>
        </w:rPr>
        <w:t xml:space="preserve"> </w:t>
      </w:r>
      <w:proofErr w:type="spellStart"/>
      <w:r>
        <w:rPr>
          <w:sz w:val="24"/>
          <w:szCs w:val="24"/>
        </w:rPr>
        <w:t>Speyer</w:t>
      </w:r>
      <w:proofErr w:type="spellEnd"/>
      <w:r>
        <w:rPr>
          <w:sz w:val="24"/>
          <w:szCs w:val="24"/>
        </w:rPr>
        <w:t xml:space="preserve">: </w:t>
      </w:r>
      <w:proofErr w:type="spellStart"/>
      <w:r>
        <w:rPr>
          <w:sz w:val="24"/>
          <w:szCs w:val="24"/>
        </w:rPr>
        <w:t>Koenigreich</w:t>
      </w:r>
      <w:proofErr w:type="spellEnd"/>
      <w:r w:rsidR="0049125F">
        <w:rPr>
          <w:sz w:val="24"/>
          <w:szCs w:val="24"/>
        </w:rPr>
        <w:t xml:space="preserve"> (prof. emeritus Helmut Clemens i dr. Jochen </w:t>
      </w:r>
      <w:proofErr w:type="spellStart"/>
      <w:r w:rsidR="0049125F">
        <w:rPr>
          <w:sz w:val="24"/>
          <w:szCs w:val="24"/>
        </w:rPr>
        <w:t>Brasselman</w:t>
      </w:r>
      <w:proofErr w:type="spellEnd"/>
      <w:r w:rsidR="0049125F">
        <w:rPr>
          <w:sz w:val="24"/>
          <w:szCs w:val="24"/>
        </w:rPr>
        <w:t>)</w:t>
      </w:r>
    </w:p>
    <w:p w:rsidR="0049125F" w:rsidRDefault="0049125F" w:rsidP="00781CAF">
      <w:pPr>
        <w:spacing w:line="276" w:lineRule="auto"/>
        <w:jc w:val="both"/>
        <w:rPr>
          <w:sz w:val="24"/>
          <w:szCs w:val="24"/>
        </w:rPr>
      </w:pPr>
      <w:proofErr w:type="spellStart"/>
      <w:r>
        <w:rPr>
          <w:sz w:val="24"/>
          <w:szCs w:val="24"/>
        </w:rPr>
        <w:t>Landesamt</w:t>
      </w:r>
      <w:proofErr w:type="spellEnd"/>
      <w:r>
        <w:rPr>
          <w:sz w:val="24"/>
          <w:szCs w:val="24"/>
        </w:rPr>
        <w:t xml:space="preserve"> </w:t>
      </w:r>
      <w:proofErr w:type="spellStart"/>
      <w:r>
        <w:rPr>
          <w:sz w:val="24"/>
          <w:szCs w:val="24"/>
        </w:rPr>
        <w:t>fuer</w:t>
      </w:r>
      <w:proofErr w:type="spellEnd"/>
      <w:r>
        <w:rPr>
          <w:sz w:val="24"/>
          <w:szCs w:val="24"/>
        </w:rPr>
        <w:t xml:space="preserve"> </w:t>
      </w:r>
      <w:proofErr w:type="spellStart"/>
      <w:r>
        <w:rPr>
          <w:sz w:val="24"/>
          <w:szCs w:val="24"/>
        </w:rPr>
        <w:t>Dekmalpflege</w:t>
      </w:r>
      <w:proofErr w:type="spellEnd"/>
      <w:r>
        <w:rPr>
          <w:sz w:val="24"/>
          <w:szCs w:val="24"/>
        </w:rPr>
        <w:t xml:space="preserve"> </w:t>
      </w:r>
      <w:proofErr w:type="spellStart"/>
      <w:r>
        <w:rPr>
          <w:sz w:val="24"/>
          <w:szCs w:val="24"/>
        </w:rPr>
        <w:t>Rheinland-Pfalz</w:t>
      </w:r>
      <w:proofErr w:type="spellEnd"/>
      <w:r>
        <w:rPr>
          <w:sz w:val="24"/>
          <w:szCs w:val="24"/>
        </w:rPr>
        <w:t xml:space="preserve">: </w:t>
      </w:r>
      <w:proofErr w:type="spellStart"/>
      <w:r>
        <w:rPr>
          <w:sz w:val="24"/>
          <w:szCs w:val="24"/>
        </w:rPr>
        <w:t>Archaeologische</w:t>
      </w:r>
      <w:proofErr w:type="spellEnd"/>
      <w:r>
        <w:rPr>
          <w:sz w:val="24"/>
          <w:szCs w:val="24"/>
        </w:rPr>
        <w:t xml:space="preserve"> </w:t>
      </w:r>
      <w:proofErr w:type="spellStart"/>
      <w:r>
        <w:rPr>
          <w:sz w:val="24"/>
          <w:szCs w:val="24"/>
        </w:rPr>
        <w:t>Denkmalpflege</w:t>
      </w:r>
      <w:proofErr w:type="spellEnd"/>
      <w:r>
        <w:rPr>
          <w:sz w:val="24"/>
          <w:szCs w:val="24"/>
        </w:rPr>
        <w:t xml:space="preserve"> </w:t>
      </w:r>
      <w:proofErr w:type="spellStart"/>
      <w:r>
        <w:rPr>
          <w:sz w:val="24"/>
          <w:szCs w:val="24"/>
        </w:rPr>
        <w:t>Amt</w:t>
      </w:r>
      <w:proofErr w:type="spellEnd"/>
      <w:r>
        <w:rPr>
          <w:sz w:val="24"/>
          <w:szCs w:val="24"/>
        </w:rPr>
        <w:t xml:space="preserve"> </w:t>
      </w:r>
      <w:proofErr w:type="spellStart"/>
      <w:r>
        <w:rPr>
          <w:sz w:val="24"/>
          <w:szCs w:val="24"/>
        </w:rPr>
        <w:t>Speyer</w:t>
      </w:r>
      <w:proofErr w:type="spellEnd"/>
      <w:r>
        <w:rPr>
          <w:sz w:val="24"/>
          <w:szCs w:val="24"/>
        </w:rPr>
        <w:t xml:space="preserve"> (prof. emeritus </w:t>
      </w:r>
      <w:proofErr w:type="spellStart"/>
      <w:r>
        <w:rPr>
          <w:sz w:val="24"/>
          <w:szCs w:val="24"/>
        </w:rPr>
        <w:t>Helmuth</w:t>
      </w:r>
      <w:proofErr w:type="spellEnd"/>
      <w:r>
        <w:rPr>
          <w:sz w:val="24"/>
          <w:szCs w:val="24"/>
        </w:rPr>
        <w:t xml:space="preserve"> Clemens i dr. Jochen Braselma</w:t>
      </w:r>
      <w:r w:rsidR="00C577F7">
        <w:rPr>
          <w:sz w:val="24"/>
          <w:szCs w:val="24"/>
        </w:rPr>
        <w:t>n</w:t>
      </w:r>
      <w:r>
        <w:rPr>
          <w:sz w:val="24"/>
          <w:szCs w:val="24"/>
        </w:rPr>
        <w:t>n)</w:t>
      </w:r>
    </w:p>
    <w:p w:rsidR="0049125F" w:rsidRDefault="0049125F" w:rsidP="00781CAF">
      <w:pPr>
        <w:spacing w:line="276" w:lineRule="auto"/>
        <w:jc w:val="both"/>
        <w:rPr>
          <w:sz w:val="24"/>
          <w:szCs w:val="24"/>
        </w:rPr>
      </w:pPr>
      <w:r>
        <w:rPr>
          <w:sz w:val="24"/>
          <w:szCs w:val="24"/>
        </w:rPr>
        <w:t xml:space="preserve">KRANEAMUS Muzej krapinskih </w:t>
      </w:r>
      <w:proofErr w:type="spellStart"/>
      <w:r>
        <w:rPr>
          <w:sz w:val="24"/>
          <w:szCs w:val="24"/>
        </w:rPr>
        <w:t>neadertalaca</w:t>
      </w:r>
      <w:proofErr w:type="spellEnd"/>
      <w:r>
        <w:rPr>
          <w:sz w:val="24"/>
          <w:szCs w:val="24"/>
        </w:rPr>
        <w:t xml:space="preserve"> – arhitektura i postav (Muzej krapinskih neandertalaca)</w:t>
      </w:r>
    </w:p>
    <w:p w:rsidR="0049125F" w:rsidRDefault="0049125F" w:rsidP="00781CAF">
      <w:pPr>
        <w:spacing w:line="276" w:lineRule="auto"/>
        <w:jc w:val="both"/>
        <w:rPr>
          <w:sz w:val="24"/>
          <w:szCs w:val="24"/>
        </w:rPr>
      </w:pPr>
      <w:r>
        <w:rPr>
          <w:sz w:val="24"/>
          <w:szCs w:val="24"/>
        </w:rPr>
        <w:t>Jurica Sabol: Svijet soli  (Muzej krapinskih neandertalaca)</w:t>
      </w:r>
    </w:p>
    <w:p w:rsidR="0049125F" w:rsidRDefault="0049125F" w:rsidP="00781CAF">
      <w:pPr>
        <w:spacing w:line="276" w:lineRule="auto"/>
        <w:jc w:val="both"/>
        <w:rPr>
          <w:sz w:val="24"/>
          <w:szCs w:val="24"/>
        </w:rPr>
      </w:pPr>
      <w:r>
        <w:rPr>
          <w:sz w:val="24"/>
          <w:szCs w:val="24"/>
        </w:rPr>
        <w:t>Gradski muzej Senj – Arheološka zbirka (Blaženka Ljubović)</w:t>
      </w:r>
    </w:p>
    <w:p w:rsidR="0049125F" w:rsidRDefault="0049125F" w:rsidP="00781CAF">
      <w:pPr>
        <w:spacing w:line="276" w:lineRule="auto"/>
        <w:jc w:val="both"/>
        <w:rPr>
          <w:sz w:val="24"/>
          <w:szCs w:val="24"/>
        </w:rPr>
      </w:pPr>
      <w:r>
        <w:rPr>
          <w:sz w:val="24"/>
          <w:szCs w:val="24"/>
        </w:rPr>
        <w:t>Blaženka Ljubović: Senj u prapovijesti, antici i ranom srednjem vijeku (Blaženka Ljubović)</w:t>
      </w:r>
    </w:p>
    <w:p w:rsidR="0049125F" w:rsidRDefault="0049125F" w:rsidP="00781CAF">
      <w:pPr>
        <w:spacing w:line="276" w:lineRule="auto"/>
        <w:jc w:val="both"/>
        <w:rPr>
          <w:sz w:val="24"/>
          <w:szCs w:val="24"/>
        </w:rPr>
      </w:pPr>
      <w:r>
        <w:rPr>
          <w:sz w:val="24"/>
          <w:szCs w:val="24"/>
        </w:rPr>
        <w:t>Gradski muzej Senj – Tvrđava Nehaj Senj 1558.-2008. (Blaženka Ljubović)</w:t>
      </w:r>
    </w:p>
    <w:p w:rsidR="0049125F" w:rsidRDefault="0049125F" w:rsidP="00781CAF">
      <w:pPr>
        <w:spacing w:line="276" w:lineRule="auto"/>
        <w:jc w:val="both"/>
        <w:rPr>
          <w:sz w:val="24"/>
          <w:szCs w:val="24"/>
        </w:rPr>
      </w:pPr>
      <w:r>
        <w:rPr>
          <w:sz w:val="24"/>
          <w:szCs w:val="24"/>
        </w:rPr>
        <w:t xml:space="preserve">Dvor Veliki Tabor: Oton Iveković, znameniti gospodar Velikog Tabora (Renata </w:t>
      </w:r>
      <w:proofErr w:type="spellStart"/>
      <w:r>
        <w:rPr>
          <w:sz w:val="24"/>
          <w:szCs w:val="24"/>
        </w:rPr>
        <w:t>Dečman</w:t>
      </w:r>
      <w:proofErr w:type="spellEnd"/>
      <w:r>
        <w:rPr>
          <w:sz w:val="24"/>
          <w:szCs w:val="24"/>
        </w:rPr>
        <w:t>)</w:t>
      </w:r>
    </w:p>
    <w:p w:rsidR="00B56BE8" w:rsidRPr="00781CAF" w:rsidRDefault="00B56BE8" w:rsidP="00781CAF">
      <w:pPr>
        <w:spacing w:line="276" w:lineRule="auto"/>
        <w:jc w:val="both"/>
        <w:rPr>
          <w:sz w:val="24"/>
          <w:szCs w:val="24"/>
        </w:rPr>
      </w:pPr>
    </w:p>
    <w:p w:rsidR="00781CAF"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781CAF" w:rsidRPr="000D02ED">
        <w:rPr>
          <w:b/>
          <w:sz w:val="24"/>
          <w:szCs w:val="24"/>
        </w:rPr>
        <w:t>Stručna obrada knjižničnog fonda</w:t>
      </w:r>
    </w:p>
    <w:p w:rsidR="00781CAF" w:rsidRDefault="00781CAF" w:rsidP="00955C49">
      <w:pPr>
        <w:spacing w:line="276" w:lineRule="auto"/>
        <w:ind w:firstLine="708"/>
        <w:jc w:val="both"/>
        <w:rPr>
          <w:sz w:val="24"/>
          <w:szCs w:val="24"/>
        </w:rPr>
      </w:pPr>
      <w:r>
        <w:rPr>
          <w:sz w:val="24"/>
          <w:szCs w:val="24"/>
        </w:rPr>
        <w:t xml:space="preserve">Muzej </w:t>
      </w:r>
      <w:r w:rsidR="0049125F">
        <w:rPr>
          <w:sz w:val="24"/>
          <w:szCs w:val="24"/>
        </w:rPr>
        <w:t xml:space="preserve">je </w:t>
      </w:r>
      <w:r>
        <w:rPr>
          <w:sz w:val="24"/>
          <w:szCs w:val="24"/>
        </w:rPr>
        <w:t>stručnu obradu knjižničnog fonda započe</w:t>
      </w:r>
      <w:r w:rsidR="0049125F">
        <w:rPr>
          <w:sz w:val="24"/>
          <w:szCs w:val="24"/>
        </w:rPr>
        <w:t>o</w:t>
      </w:r>
      <w:r>
        <w:rPr>
          <w:sz w:val="24"/>
          <w:szCs w:val="24"/>
        </w:rPr>
        <w:t xml:space="preserve"> u 2019. godini uslijed povećanog obima posla zbog </w:t>
      </w:r>
      <w:r w:rsidR="0049125F">
        <w:rPr>
          <w:sz w:val="24"/>
          <w:szCs w:val="24"/>
        </w:rPr>
        <w:t xml:space="preserve">sređivanja stanja u muzejskoj </w:t>
      </w:r>
      <w:proofErr w:type="spellStart"/>
      <w:r w:rsidR="0049125F">
        <w:rPr>
          <w:sz w:val="24"/>
          <w:szCs w:val="24"/>
        </w:rPr>
        <w:t>čuvaonici</w:t>
      </w:r>
      <w:proofErr w:type="spellEnd"/>
      <w:r w:rsidR="0049125F">
        <w:rPr>
          <w:sz w:val="24"/>
          <w:szCs w:val="24"/>
        </w:rPr>
        <w:t xml:space="preserve"> i </w:t>
      </w:r>
      <w:r>
        <w:rPr>
          <w:sz w:val="24"/>
          <w:szCs w:val="24"/>
        </w:rPr>
        <w:t>postupka inventarizacije muzejskih zbirki.</w:t>
      </w:r>
      <w:r w:rsidR="0049125F">
        <w:rPr>
          <w:sz w:val="24"/>
          <w:szCs w:val="24"/>
        </w:rPr>
        <w:t xml:space="preserve"> Tijekom 2019. godini obrađena su 332 naslova u sklopu muzejske knjižnice.</w:t>
      </w:r>
    </w:p>
    <w:p w:rsidR="00374A6D" w:rsidRPr="00781CAF" w:rsidRDefault="00374A6D" w:rsidP="00781CAF">
      <w:pPr>
        <w:spacing w:line="276" w:lineRule="auto"/>
        <w:jc w:val="both"/>
        <w:rPr>
          <w:sz w:val="24"/>
          <w:szCs w:val="24"/>
        </w:rPr>
      </w:pPr>
    </w:p>
    <w:p w:rsidR="00781CAF"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781CAF" w:rsidRPr="000D02ED">
        <w:rPr>
          <w:b/>
          <w:sz w:val="24"/>
          <w:szCs w:val="24"/>
        </w:rPr>
        <w:t>Zaštita knjižnične građe</w:t>
      </w:r>
    </w:p>
    <w:p w:rsidR="00485BCA" w:rsidRDefault="00485BCA" w:rsidP="00955C49">
      <w:pPr>
        <w:spacing w:line="276" w:lineRule="auto"/>
        <w:ind w:firstLine="708"/>
        <w:jc w:val="both"/>
        <w:rPr>
          <w:sz w:val="24"/>
          <w:szCs w:val="24"/>
        </w:rPr>
      </w:pPr>
      <w:r>
        <w:rPr>
          <w:sz w:val="24"/>
          <w:szCs w:val="24"/>
        </w:rPr>
        <w:t>Prostor u kojem je smještena knjižnična građa redovito se čisti i provjetrava, a sva građa složena je tijekom 2019. godine na policama prema regionalnom ključu za lakše snalaženje.</w:t>
      </w:r>
    </w:p>
    <w:p w:rsidR="00374A6D" w:rsidRDefault="00374A6D" w:rsidP="00781CAF">
      <w:pPr>
        <w:spacing w:line="276" w:lineRule="auto"/>
        <w:jc w:val="both"/>
        <w:rPr>
          <w:sz w:val="24"/>
          <w:szCs w:val="24"/>
        </w:rPr>
      </w:pPr>
    </w:p>
    <w:p w:rsidR="00EE00E3" w:rsidRPr="000D02ED" w:rsidRDefault="00EE00E3" w:rsidP="000D02ED">
      <w:pPr>
        <w:pStyle w:val="Odlomakpopisa"/>
        <w:numPr>
          <w:ilvl w:val="0"/>
          <w:numId w:val="13"/>
        </w:numPr>
        <w:spacing w:line="276" w:lineRule="auto"/>
        <w:jc w:val="both"/>
        <w:rPr>
          <w:b/>
          <w:sz w:val="24"/>
          <w:szCs w:val="24"/>
        </w:rPr>
      </w:pPr>
      <w:r w:rsidRPr="000D02ED">
        <w:rPr>
          <w:b/>
          <w:sz w:val="24"/>
          <w:szCs w:val="24"/>
        </w:rPr>
        <w:t>STALNI POSTAV</w:t>
      </w:r>
    </w:p>
    <w:p w:rsidR="00266A35" w:rsidRPr="00EE00E3" w:rsidRDefault="00266A35" w:rsidP="00781CAF">
      <w:pPr>
        <w:spacing w:line="276" w:lineRule="auto"/>
        <w:jc w:val="both"/>
        <w:rPr>
          <w:b/>
          <w:sz w:val="24"/>
          <w:szCs w:val="24"/>
        </w:rPr>
      </w:pPr>
    </w:p>
    <w:p w:rsidR="00EE00E3" w:rsidRDefault="00EE00E3" w:rsidP="00955C49">
      <w:pPr>
        <w:spacing w:line="276" w:lineRule="auto"/>
        <w:ind w:firstLine="708"/>
        <w:jc w:val="both"/>
        <w:rPr>
          <w:sz w:val="24"/>
          <w:szCs w:val="24"/>
        </w:rPr>
      </w:pPr>
      <w:r w:rsidRPr="00EE00E3">
        <w:rPr>
          <w:sz w:val="24"/>
          <w:szCs w:val="24"/>
        </w:rPr>
        <w:t xml:space="preserve">Stalni postav Muzeja grada Pregrade otvoren je 22. studenoga 2007. (Numizmatička i Rudarska zbirka) i 30. ožujka 2008. godine (Ljekarnička zbirka </w:t>
      </w:r>
      <w:proofErr w:type="spellStart"/>
      <w:r w:rsidRPr="00EE00E3">
        <w:rPr>
          <w:sz w:val="24"/>
          <w:szCs w:val="24"/>
        </w:rPr>
        <w:t>Thierry</w:t>
      </w:r>
      <w:proofErr w:type="spellEnd"/>
      <w:r w:rsidRPr="00EE00E3">
        <w:rPr>
          <w:sz w:val="24"/>
          <w:szCs w:val="24"/>
        </w:rPr>
        <w:t xml:space="preserve">) sastoji se od tri prostorije na 1. katu zgrade Muzeja u kojima su predstavljene sljedeće zbirke: Numizmatička zbirka, Rudarska i geološka zbirka te Ljekarnička zbirka </w:t>
      </w:r>
      <w:proofErr w:type="spellStart"/>
      <w:r w:rsidRPr="00EE00E3">
        <w:rPr>
          <w:sz w:val="24"/>
          <w:szCs w:val="24"/>
        </w:rPr>
        <w:t>Thierry</w:t>
      </w:r>
      <w:proofErr w:type="spellEnd"/>
      <w:r w:rsidRPr="00EE00E3">
        <w:rPr>
          <w:sz w:val="24"/>
          <w:szCs w:val="24"/>
        </w:rPr>
        <w:t>. Stalni postav nije mijenjan 2018. godine.</w:t>
      </w:r>
    </w:p>
    <w:p w:rsidR="00B24872" w:rsidRDefault="00B24872"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AF3A94" w:rsidRDefault="000D02ED" w:rsidP="000D02ED">
      <w:pPr>
        <w:pStyle w:val="Odlomakpopisa"/>
        <w:numPr>
          <w:ilvl w:val="1"/>
          <w:numId w:val="13"/>
        </w:numPr>
        <w:jc w:val="both"/>
        <w:rPr>
          <w:b/>
          <w:sz w:val="24"/>
          <w:szCs w:val="24"/>
        </w:rPr>
      </w:pPr>
      <w:r>
        <w:rPr>
          <w:b/>
          <w:sz w:val="24"/>
          <w:szCs w:val="24"/>
        </w:rPr>
        <w:lastRenderedPageBreak/>
        <w:t xml:space="preserve"> </w:t>
      </w:r>
      <w:r w:rsidR="00AF3A94" w:rsidRPr="000D02ED">
        <w:rPr>
          <w:b/>
          <w:sz w:val="24"/>
          <w:szCs w:val="24"/>
        </w:rPr>
        <w:t xml:space="preserve">Planovi za </w:t>
      </w:r>
      <w:r w:rsidR="00B52CAE" w:rsidRPr="000D02ED">
        <w:rPr>
          <w:b/>
          <w:sz w:val="24"/>
          <w:szCs w:val="24"/>
        </w:rPr>
        <w:t>adaptaciju i nadogradnju</w:t>
      </w:r>
      <w:r w:rsidR="00AF3A94" w:rsidRPr="000D02ED">
        <w:rPr>
          <w:b/>
          <w:sz w:val="24"/>
          <w:szCs w:val="24"/>
        </w:rPr>
        <w:t xml:space="preserve"> stalnog postava</w:t>
      </w:r>
    </w:p>
    <w:p w:rsidR="00295760" w:rsidRPr="000D02ED" w:rsidRDefault="00295760" w:rsidP="00295760">
      <w:pPr>
        <w:pStyle w:val="Odlomakpopisa"/>
        <w:jc w:val="both"/>
        <w:rPr>
          <w:b/>
          <w:sz w:val="24"/>
          <w:szCs w:val="24"/>
        </w:rPr>
      </w:pPr>
    </w:p>
    <w:p w:rsidR="00B24872" w:rsidRPr="000D02ED" w:rsidRDefault="00B24872" w:rsidP="000D02ED">
      <w:pPr>
        <w:pStyle w:val="Odlomakpopisa"/>
        <w:numPr>
          <w:ilvl w:val="2"/>
          <w:numId w:val="13"/>
        </w:numPr>
        <w:jc w:val="both"/>
        <w:rPr>
          <w:b/>
          <w:sz w:val="24"/>
          <w:szCs w:val="24"/>
        </w:rPr>
      </w:pPr>
      <w:r w:rsidRPr="000D02ED">
        <w:rPr>
          <w:b/>
          <w:sz w:val="24"/>
          <w:szCs w:val="24"/>
        </w:rPr>
        <w:t>Numizmatička zbirka</w:t>
      </w:r>
    </w:p>
    <w:p w:rsidR="00B24872" w:rsidRDefault="00EE00E3" w:rsidP="00955C49">
      <w:pPr>
        <w:spacing w:line="276" w:lineRule="auto"/>
        <w:ind w:firstLine="708"/>
        <w:jc w:val="both"/>
        <w:rPr>
          <w:sz w:val="24"/>
          <w:szCs w:val="24"/>
        </w:rPr>
      </w:pPr>
      <w:r>
        <w:rPr>
          <w:sz w:val="24"/>
          <w:szCs w:val="24"/>
        </w:rPr>
        <w:t>U stalnom postavu potrebno je promijeniti naljepnice s brojevima predmeta koje su se od otv</w:t>
      </w:r>
      <w:r w:rsidR="00266A35">
        <w:rPr>
          <w:sz w:val="24"/>
          <w:szCs w:val="24"/>
        </w:rPr>
        <w:t>orenja stalnog postava istrošile</w:t>
      </w:r>
      <w:r>
        <w:rPr>
          <w:sz w:val="24"/>
          <w:szCs w:val="24"/>
        </w:rPr>
        <w:t xml:space="preserve"> te su se s nekih od njih izbrisali otisnuti brojevi. Sve izložbene ormariće potrebno je otvoriti i vratiti predmete koji su se pomaknuli ili okrenuli uslijed vibracija u prvobitni položaj. U </w:t>
      </w:r>
      <w:r w:rsidR="00B52CAE">
        <w:rPr>
          <w:sz w:val="24"/>
          <w:szCs w:val="24"/>
        </w:rPr>
        <w:t>N</w:t>
      </w:r>
      <w:r>
        <w:rPr>
          <w:sz w:val="24"/>
          <w:szCs w:val="24"/>
        </w:rPr>
        <w:t xml:space="preserve">umizmatičkoj zbirci potrebno je ukloniti ili premjestiti mala sklopiva povećala jer ne služe svojoj svrsi </w:t>
      </w:r>
      <w:r w:rsidR="00AF3A94">
        <w:rPr>
          <w:sz w:val="24"/>
          <w:szCs w:val="24"/>
        </w:rPr>
        <w:t xml:space="preserve">povećanja prikaza na modelima za izradu medalja. U prostoru Numizmatičke zbirke trebalo bi postaviti jedan ili dva stalka s tabletima </w:t>
      </w:r>
      <w:r w:rsidR="00B24872">
        <w:rPr>
          <w:sz w:val="24"/>
          <w:szCs w:val="24"/>
        </w:rPr>
        <w:t xml:space="preserve">ili zaslonima na dodir </w:t>
      </w:r>
      <w:r w:rsidR="00AF3A94">
        <w:rPr>
          <w:sz w:val="24"/>
          <w:szCs w:val="24"/>
        </w:rPr>
        <w:t>na kojima bi se nalazio digitalni katalog predmeta u zbirci te dodatn</w:t>
      </w:r>
      <w:r w:rsidR="00955C49">
        <w:rPr>
          <w:sz w:val="24"/>
          <w:szCs w:val="24"/>
        </w:rPr>
        <w:t>i sadržaji</w:t>
      </w:r>
      <w:r w:rsidR="00AF3A94">
        <w:rPr>
          <w:sz w:val="24"/>
          <w:szCs w:val="24"/>
        </w:rPr>
        <w:t xml:space="preserve">. </w:t>
      </w:r>
      <w:r w:rsidR="00B24872">
        <w:rPr>
          <w:sz w:val="24"/>
          <w:szCs w:val="24"/>
        </w:rPr>
        <w:t xml:space="preserve">U Numizmatičkoj zbirci potrebno je promijeniti </w:t>
      </w:r>
      <w:r w:rsidR="00485BCA">
        <w:rPr>
          <w:sz w:val="24"/>
          <w:szCs w:val="24"/>
        </w:rPr>
        <w:t>stropne</w:t>
      </w:r>
      <w:r w:rsidR="00B24872">
        <w:rPr>
          <w:sz w:val="24"/>
          <w:szCs w:val="24"/>
        </w:rPr>
        <w:t xml:space="preserve"> vodilice kliznih staklenih stijena koje služe za zamračivanje</w:t>
      </w:r>
      <w:r w:rsidR="00374A6D">
        <w:rPr>
          <w:sz w:val="24"/>
          <w:szCs w:val="24"/>
        </w:rPr>
        <w:t>.</w:t>
      </w:r>
      <w:r w:rsidR="00485BCA">
        <w:rPr>
          <w:sz w:val="24"/>
          <w:szCs w:val="24"/>
        </w:rPr>
        <w:t xml:space="preserve"> U 2019. godini nabavljena je jedna bijela TV klupa za daljinske aparate i </w:t>
      </w:r>
      <w:proofErr w:type="spellStart"/>
      <w:r w:rsidR="00485BCA">
        <w:rPr>
          <w:sz w:val="24"/>
          <w:szCs w:val="24"/>
        </w:rPr>
        <w:t>deplijane</w:t>
      </w:r>
      <w:proofErr w:type="spellEnd"/>
      <w:r w:rsidR="00485BCA">
        <w:rPr>
          <w:sz w:val="24"/>
          <w:szCs w:val="24"/>
        </w:rPr>
        <w:t xml:space="preserve"> muzeja.</w:t>
      </w:r>
    </w:p>
    <w:p w:rsidR="00B24872" w:rsidRDefault="00B24872" w:rsidP="00EE00E3">
      <w:pPr>
        <w:jc w:val="both"/>
        <w:rPr>
          <w:sz w:val="24"/>
          <w:szCs w:val="24"/>
        </w:rPr>
      </w:pPr>
    </w:p>
    <w:p w:rsidR="00B24872" w:rsidRPr="000D02ED" w:rsidRDefault="00B24872" w:rsidP="000D02ED">
      <w:pPr>
        <w:pStyle w:val="Odlomakpopisa"/>
        <w:numPr>
          <w:ilvl w:val="2"/>
          <w:numId w:val="13"/>
        </w:numPr>
        <w:jc w:val="both"/>
        <w:rPr>
          <w:b/>
          <w:sz w:val="24"/>
          <w:szCs w:val="24"/>
        </w:rPr>
      </w:pPr>
      <w:r w:rsidRPr="000D02ED">
        <w:rPr>
          <w:b/>
          <w:sz w:val="24"/>
          <w:szCs w:val="24"/>
        </w:rPr>
        <w:t>Rudarska i geološka zbirka</w:t>
      </w:r>
    </w:p>
    <w:p w:rsidR="00B24872" w:rsidRDefault="00AF3A94" w:rsidP="00955C49">
      <w:pPr>
        <w:spacing w:line="276" w:lineRule="auto"/>
        <w:ind w:firstLine="708"/>
        <w:jc w:val="both"/>
        <w:rPr>
          <w:sz w:val="24"/>
          <w:szCs w:val="24"/>
        </w:rPr>
      </w:pPr>
      <w:r>
        <w:rPr>
          <w:sz w:val="24"/>
          <w:szCs w:val="24"/>
        </w:rPr>
        <w:t>U rudarskoj</w:t>
      </w:r>
      <w:r w:rsidR="00955C49">
        <w:rPr>
          <w:sz w:val="24"/>
          <w:szCs w:val="24"/>
        </w:rPr>
        <w:t xml:space="preserve"> i geološkoj</w:t>
      </w:r>
      <w:r>
        <w:rPr>
          <w:sz w:val="24"/>
          <w:szCs w:val="24"/>
        </w:rPr>
        <w:t xml:space="preserve"> zbirci trebalo bi zaštititi rudarsku zastavu i nabaviti rudarsko odijelo s područja Pregrade ili okolice kako bi se zamijenilo postojeće rudarsko odijelo iz Bavarske. </w:t>
      </w:r>
      <w:r w:rsidR="00B24872">
        <w:rPr>
          <w:sz w:val="24"/>
          <w:szCs w:val="24"/>
        </w:rPr>
        <w:t>Intervjue s rudarima trebalo bi napisati na hrvatskom i engleskom jeziku te ih dodati na filmove. Manje legende u Rudarskoj i geološkoj zbirci potrebno je promijeniti jer su uslijed vremena izblijedile te je tekst teško čitljiv. Izložbene ormariće geološke zbirke potrebno je dodatno osvijetliti jer su predmeti slabo vidljivi, a manje legende teško čitljive.</w:t>
      </w:r>
      <w:r w:rsidR="00374A6D">
        <w:rPr>
          <w:sz w:val="24"/>
          <w:szCs w:val="24"/>
        </w:rPr>
        <w:t xml:space="preserve"> U prostoru zbirke trebalo bi postaviti mobilnu klupu ili mobilne stolice koji se po potrebi mogu preseliti u druge zbirke ili u predvorje.</w:t>
      </w:r>
      <w:r w:rsidR="00485BCA">
        <w:rPr>
          <w:sz w:val="24"/>
          <w:szCs w:val="24"/>
        </w:rPr>
        <w:t xml:space="preserve"> U 2019. godini nabavljena je jedna crna TV klupa za daljinske aparate i </w:t>
      </w:r>
      <w:proofErr w:type="spellStart"/>
      <w:r w:rsidR="00485BCA">
        <w:rPr>
          <w:sz w:val="24"/>
          <w:szCs w:val="24"/>
        </w:rPr>
        <w:t>deplijane</w:t>
      </w:r>
      <w:proofErr w:type="spellEnd"/>
      <w:r w:rsidR="00485BCA">
        <w:rPr>
          <w:sz w:val="24"/>
          <w:szCs w:val="24"/>
        </w:rPr>
        <w:t xml:space="preserve"> muzeja.</w:t>
      </w:r>
    </w:p>
    <w:p w:rsidR="00B24872" w:rsidRDefault="00B24872" w:rsidP="00EE00E3">
      <w:pPr>
        <w:jc w:val="both"/>
        <w:rPr>
          <w:sz w:val="24"/>
          <w:szCs w:val="24"/>
        </w:rPr>
      </w:pPr>
    </w:p>
    <w:p w:rsidR="00B24872" w:rsidRPr="000D02ED" w:rsidRDefault="00B24872" w:rsidP="000D02ED">
      <w:pPr>
        <w:pStyle w:val="Odlomakpopisa"/>
        <w:numPr>
          <w:ilvl w:val="2"/>
          <w:numId w:val="13"/>
        </w:numPr>
        <w:jc w:val="both"/>
        <w:rPr>
          <w:b/>
          <w:sz w:val="24"/>
          <w:szCs w:val="24"/>
        </w:rPr>
      </w:pPr>
      <w:r w:rsidRPr="000D02ED">
        <w:rPr>
          <w:b/>
          <w:sz w:val="24"/>
          <w:szCs w:val="24"/>
        </w:rPr>
        <w:t xml:space="preserve">Ljekarnička zbirka </w:t>
      </w:r>
      <w:proofErr w:type="spellStart"/>
      <w:r w:rsidRPr="000D02ED">
        <w:rPr>
          <w:b/>
          <w:sz w:val="24"/>
          <w:szCs w:val="24"/>
        </w:rPr>
        <w:t>Thierry</w:t>
      </w:r>
      <w:proofErr w:type="spellEnd"/>
    </w:p>
    <w:p w:rsidR="00AF3A94" w:rsidRDefault="00AF3A94" w:rsidP="00955C49">
      <w:pPr>
        <w:spacing w:line="276" w:lineRule="auto"/>
        <w:ind w:firstLine="708"/>
        <w:jc w:val="both"/>
        <w:rPr>
          <w:sz w:val="24"/>
          <w:szCs w:val="24"/>
        </w:rPr>
      </w:pPr>
      <w:r>
        <w:rPr>
          <w:sz w:val="24"/>
          <w:szCs w:val="24"/>
        </w:rPr>
        <w:t>U Ljekarničkoj zbirci potrebno j</w:t>
      </w:r>
      <w:r w:rsidR="00B52CAE">
        <w:rPr>
          <w:sz w:val="24"/>
          <w:szCs w:val="24"/>
        </w:rPr>
        <w:t>e otvoriti izložbene ormariće i ponovno zalijepiti matrice za tisak koje su se u međuvremenu odlijepile. Na ljekarničkom pultu potrebno je zamijeniti kovani novac- jugoslavenske dinare s austro-ugarskim krunama u kovanicama ili papirnatom novcu. Ručni tijesak za izradu tableta koji se nalazi u jednome od pretinaca u laboratorijskom stolu potrebno je zaštititi postavljanjem zvona od pleksiglasa ili stakla. Otopinu u staklenoj posudi u ljekarničkom laboratoriju potrebno je zamijeniti novom jer je tijekom vremena izgubila svojstva te više nije ljubičaste boje.</w:t>
      </w:r>
      <w:r w:rsidR="00B24872">
        <w:rPr>
          <w:sz w:val="24"/>
          <w:szCs w:val="24"/>
        </w:rPr>
        <w:t xml:space="preserve"> Manje legende u Ljekarničkoj zbirci potrebno je zamijeniti jer su u međuvremenu svi predmeti otkupljeni od privatnog vlasnika te je potrebno promijeniti podatke o vlasništvu.</w:t>
      </w:r>
      <w:r w:rsidR="00B52CAE">
        <w:rPr>
          <w:sz w:val="24"/>
          <w:szCs w:val="24"/>
        </w:rPr>
        <w:t xml:space="preserve"> </w:t>
      </w:r>
      <w:r w:rsidR="00B24872">
        <w:rPr>
          <w:sz w:val="24"/>
          <w:szCs w:val="24"/>
        </w:rPr>
        <w:t xml:space="preserve">U Ljekarničkoj zbirci </w:t>
      </w:r>
      <w:proofErr w:type="spellStart"/>
      <w:r w:rsidR="00B24872">
        <w:rPr>
          <w:sz w:val="24"/>
          <w:szCs w:val="24"/>
        </w:rPr>
        <w:t>Thierry</w:t>
      </w:r>
      <w:proofErr w:type="spellEnd"/>
      <w:r w:rsidR="00B24872">
        <w:rPr>
          <w:sz w:val="24"/>
          <w:szCs w:val="24"/>
        </w:rPr>
        <w:t xml:space="preserve"> potrebno je postaviti jedan ili dva stalka s tabletima ili zaslonima na dodir na kojima bi se nalazio digitalni katalog predmeta u zbirci te dodatn</w:t>
      </w:r>
      <w:r w:rsidR="00955C49">
        <w:rPr>
          <w:sz w:val="24"/>
          <w:szCs w:val="24"/>
        </w:rPr>
        <w:t>i sadržaji</w:t>
      </w:r>
      <w:r w:rsidR="00B24872">
        <w:rPr>
          <w:sz w:val="24"/>
          <w:szCs w:val="24"/>
        </w:rPr>
        <w:t xml:space="preserve">. U Ljekarničkoj zbirci </w:t>
      </w:r>
      <w:proofErr w:type="spellStart"/>
      <w:r w:rsidR="00B24872">
        <w:rPr>
          <w:sz w:val="24"/>
          <w:szCs w:val="24"/>
        </w:rPr>
        <w:t>Thierry</w:t>
      </w:r>
      <w:proofErr w:type="spellEnd"/>
      <w:r w:rsidR="00B24872">
        <w:rPr>
          <w:sz w:val="24"/>
          <w:szCs w:val="24"/>
        </w:rPr>
        <w:t xml:space="preserve"> potrebno je promijeniti</w:t>
      </w:r>
      <w:r w:rsidR="00485BCA">
        <w:rPr>
          <w:sz w:val="24"/>
          <w:szCs w:val="24"/>
        </w:rPr>
        <w:t xml:space="preserve"> stropne</w:t>
      </w:r>
      <w:r w:rsidR="00B24872">
        <w:rPr>
          <w:sz w:val="24"/>
          <w:szCs w:val="24"/>
        </w:rPr>
        <w:t xml:space="preserve"> vodilice kliznih staklenih stijena koje služe za zamračivanje</w:t>
      </w:r>
      <w:r w:rsidR="00374A6D">
        <w:rPr>
          <w:sz w:val="24"/>
          <w:szCs w:val="24"/>
        </w:rPr>
        <w:t>.</w:t>
      </w:r>
    </w:p>
    <w:p w:rsidR="00AF3A94" w:rsidRDefault="00AF3A94"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295760" w:rsidRDefault="00295760" w:rsidP="00EE00E3">
      <w:pPr>
        <w:jc w:val="both"/>
        <w:rPr>
          <w:sz w:val="24"/>
          <w:szCs w:val="24"/>
        </w:rPr>
      </w:pPr>
    </w:p>
    <w:p w:rsidR="00374A6D" w:rsidRPr="00374A6D" w:rsidRDefault="00374A6D" w:rsidP="00374A6D">
      <w:pPr>
        <w:jc w:val="both"/>
        <w:rPr>
          <w:sz w:val="24"/>
          <w:szCs w:val="24"/>
        </w:rPr>
      </w:pPr>
      <w:r w:rsidRPr="00374A6D">
        <w:rPr>
          <w:sz w:val="24"/>
          <w:szCs w:val="24"/>
        </w:rPr>
        <w:t> </w:t>
      </w:r>
    </w:p>
    <w:p w:rsidR="00374A6D" w:rsidRPr="000D02ED" w:rsidRDefault="00374A6D" w:rsidP="000D02ED">
      <w:pPr>
        <w:pStyle w:val="Odlomakpopisa"/>
        <w:numPr>
          <w:ilvl w:val="0"/>
          <w:numId w:val="13"/>
        </w:numPr>
        <w:jc w:val="both"/>
        <w:rPr>
          <w:b/>
          <w:sz w:val="24"/>
          <w:szCs w:val="24"/>
        </w:rPr>
      </w:pPr>
      <w:r w:rsidRPr="000D02ED">
        <w:rPr>
          <w:b/>
          <w:sz w:val="24"/>
          <w:szCs w:val="24"/>
        </w:rPr>
        <w:lastRenderedPageBreak/>
        <w:t>STRUČNI RAD</w:t>
      </w:r>
    </w:p>
    <w:p w:rsidR="00266A35" w:rsidRPr="00374A6D" w:rsidRDefault="00266A35" w:rsidP="00374A6D">
      <w:pPr>
        <w:jc w:val="both"/>
        <w:rPr>
          <w:b/>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Stručna obrada muzejske građe</w:t>
      </w:r>
    </w:p>
    <w:p w:rsidR="000B0836" w:rsidRDefault="000B0836" w:rsidP="0059084B">
      <w:pPr>
        <w:spacing w:line="276" w:lineRule="auto"/>
        <w:ind w:firstLine="708"/>
        <w:jc w:val="both"/>
        <w:rPr>
          <w:sz w:val="24"/>
          <w:szCs w:val="24"/>
        </w:rPr>
      </w:pPr>
    </w:p>
    <w:p w:rsidR="00485BCA" w:rsidRDefault="00374A6D" w:rsidP="0059084B">
      <w:pPr>
        <w:spacing w:line="276" w:lineRule="auto"/>
        <w:ind w:firstLine="708"/>
        <w:jc w:val="both"/>
        <w:rPr>
          <w:sz w:val="24"/>
          <w:szCs w:val="24"/>
        </w:rPr>
      </w:pPr>
      <w:r>
        <w:rPr>
          <w:sz w:val="24"/>
          <w:szCs w:val="24"/>
        </w:rPr>
        <w:t>Tijekom 201</w:t>
      </w:r>
      <w:r w:rsidR="00485BCA">
        <w:rPr>
          <w:sz w:val="24"/>
          <w:szCs w:val="24"/>
        </w:rPr>
        <w:t>9</w:t>
      </w:r>
      <w:r>
        <w:rPr>
          <w:sz w:val="24"/>
          <w:szCs w:val="24"/>
        </w:rPr>
        <w:t xml:space="preserve">. </w:t>
      </w:r>
      <w:r w:rsidR="00485BCA">
        <w:rPr>
          <w:sz w:val="24"/>
          <w:szCs w:val="24"/>
        </w:rPr>
        <w:t>nastavilo</w:t>
      </w:r>
      <w:r>
        <w:rPr>
          <w:sz w:val="24"/>
          <w:szCs w:val="24"/>
        </w:rPr>
        <w:t xml:space="preserve"> se sa stručnom obradom građe u muzejskoj </w:t>
      </w:r>
      <w:proofErr w:type="spellStart"/>
      <w:r>
        <w:rPr>
          <w:sz w:val="24"/>
          <w:szCs w:val="24"/>
        </w:rPr>
        <w:t>čuvaonici</w:t>
      </w:r>
      <w:proofErr w:type="spellEnd"/>
      <w:r>
        <w:rPr>
          <w:sz w:val="24"/>
          <w:szCs w:val="24"/>
        </w:rPr>
        <w:t xml:space="preserve">. </w:t>
      </w:r>
      <w:r w:rsidR="005C428B">
        <w:rPr>
          <w:sz w:val="24"/>
          <w:szCs w:val="24"/>
        </w:rPr>
        <w:t xml:space="preserve">Iz muzejske </w:t>
      </w:r>
      <w:proofErr w:type="spellStart"/>
      <w:r w:rsidR="005C428B">
        <w:rPr>
          <w:sz w:val="24"/>
          <w:szCs w:val="24"/>
        </w:rPr>
        <w:t>čuvaonice</w:t>
      </w:r>
      <w:proofErr w:type="spellEnd"/>
      <w:r w:rsidR="005C428B">
        <w:rPr>
          <w:sz w:val="24"/>
          <w:szCs w:val="24"/>
        </w:rPr>
        <w:t xml:space="preserve"> </w:t>
      </w:r>
      <w:r w:rsidR="000B0836">
        <w:rPr>
          <w:sz w:val="24"/>
          <w:szCs w:val="24"/>
        </w:rPr>
        <w:t>izdvajaju se</w:t>
      </w:r>
      <w:r w:rsidR="005C428B">
        <w:rPr>
          <w:sz w:val="24"/>
          <w:szCs w:val="24"/>
        </w:rPr>
        <w:t xml:space="preserve"> predmeti koji nemaju muzejsku vrijednost te </w:t>
      </w:r>
      <w:r w:rsidR="000B0836">
        <w:rPr>
          <w:sz w:val="24"/>
          <w:szCs w:val="24"/>
        </w:rPr>
        <w:t>se</w:t>
      </w:r>
      <w:r w:rsidR="005C428B">
        <w:rPr>
          <w:sz w:val="24"/>
          <w:szCs w:val="24"/>
        </w:rPr>
        <w:t xml:space="preserve"> organizira pohrana predmeta po zbirkama, vrsti građe i vrijednosti građe. </w:t>
      </w:r>
    </w:p>
    <w:p w:rsidR="000B0836" w:rsidRDefault="000B0836" w:rsidP="0059084B">
      <w:pPr>
        <w:spacing w:line="276" w:lineRule="auto"/>
        <w:ind w:firstLine="708"/>
        <w:jc w:val="both"/>
        <w:rPr>
          <w:sz w:val="24"/>
          <w:szCs w:val="24"/>
        </w:rPr>
      </w:pPr>
      <w:r>
        <w:rPr>
          <w:sz w:val="24"/>
          <w:szCs w:val="24"/>
        </w:rPr>
        <w:t>Nastavljeno je pregledavanje kutija i sortiranje muzejske građe po zbirkama.</w:t>
      </w:r>
    </w:p>
    <w:p w:rsidR="00485BCA" w:rsidRDefault="005C428B" w:rsidP="0059084B">
      <w:pPr>
        <w:spacing w:line="276" w:lineRule="auto"/>
        <w:ind w:firstLine="708"/>
        <w:jc w:val="both"/>
        <w:rPr>
          <w:sz w:val="24"/>
          <w:szCs w:val="24"/>
        </w:rPr>
      </w:pPr>
      <w:r>
        <w:rPr>
          <w:sz w:val="24"/>
          <w:szCs w:val="24"/>
        </w:rPr>
        <w:t xml:space="preserve">Sve knjige iz ostavštine Zlatka Dragutina </w:t>
      </w:r>
      <w:proofErr w:type="spellStart"/>
      <w:r>
        <w:rPr>
          <w:sz w:val="24"/>
          <w:szCs w:val="24"/>
        </w:rPr>
        <w:t>Tudjine</w:t>
      </w:r>
      <w:proofErr w:type="spellEnd"/>
      <w:r>
        <w:rPr>
          <w:sz w:val="24"/>
          <w:szCs w:val="24"/>
        </w:rPr>
        <w:t xml:space="preserve"> su pregledane i složene na policama prema područjima (leksikoni, enciklopedije, publicistika, beletristika, djela na hrvatskom jeziku, djela na njemačkom jeziku itd.). </w:t>
      </w:r>
    </w:p>
    <w:p w:rsidR="000B0836" w:rsidRDefault="005C428B" w:rsidP="000B0836">
      <w:pPr>
        <w:spacing w:line="276" w:lineRule="auto"/>
        <w:ind w:firstLine="708"/>
        <w:jc w:val="both"/>
        <w:rPr>
          <w:sz w:val="24"/>
          <w:szCs w:val="24"/>
        </w:rPr>
      </w:pPr>
      <w:r>
        <w:rPr>
          <w:sz w:val="24"/>
          <w:szCs w:val="24"/>
        </w:rPr>
        <w:t xml:space="preserve">Svi predmeti iz Ljekarničke zbirke </w:t>
      </w:r>
      <w:proofErr w:type="spellStart"/>
      <w:r>
        <w:rPr>
          <w:sz w:val="24"/>
          <w:szCs w:val="24"/>
        </w:rPr>
        <w:t>Thierry</w:t>
      </w:r>
      <w:proofErr w:type="spellEnd"/>
      <w:r>
        <w:rPr>
          <w:sz w:val="24"/>
          <w:szCs w:val="24"/>
        </w:rPr>
        <w:t xml:space="preserve"> prikupljeni su i složeni u jedan ormar. Predmeti iz fundusa Muzeja Hrvatskog zagorja – Dvora Veliki Tabor, koji su pohranjeni u Muzeju grada Pregrade pregledani su i složeni u </w:t>
      </w:r>
      <w:r w:rsidR="0059084B">
        <w:rPr>
          <w:sz w:val="24"/>
          <w:szCs w:val="24"/>
        </w:rPr>
        <w:t>sobi 1</w:t>
      </w:r>
      <w:r>
        <w:rPr>
          <w:sz w:val="24"/>
          <w:szCs w:val="24"/>
        </w:rPr>
        <w:t xml:space="preserve">. </w:t>
      </w:r>
    </w:p>
    <w:p w:rsidR="000B0836" w:rsidRDefault="005C428B" w:rsidP="000B0836">
      <w:pPr>
        <w:spacing w:line="276" w:lineRule="auto"/>
        <w:ind w:firstLine="708"/>
        <w:jc w:val="both"/>
        <w:rPr>
          <w:sz w:val="24"/>
          <w:szCs w:val="24"/>
        </w:rPr>
      </w:pPr>
      <w:r>
        <w:rPr>
          <w:sz w:val="24"/>
          <w:szCs w:val="24"/>
        </w:rPr>
        <w:t xml:space="preserve">U </w:t>
      </w:r>
      <w:r w:rsidR="0059084B">
        <w:rPr>
          <w:sz w:val="24"/>
          <w:szCs w:val="24"/>
        </w:rPr>
        <w:t>s</w:t>
      </w:r>
      <w:r>
        <w:rPr>
          <w:sz w:val="24"/>
          <w:szCs w:val="24"/>
        </w:rPr>
        <w:t xml:space="preserve">obi 2 </w:t>
      </w:r>
      <w:r w:rsidR="000B0836">
        <w:rPr>
          <w:sz w:val="24"/>
          <w:szCs w:val="24"/>
        </w:rPr>
        <w:t>nastavilo</w:t>
      </w:r>
      <w:r>
        <w:rPr>
          <w:sz w:val="24"/>
          <w:szCs w:val="24"/>
        </w:rPr>
        <w:t xml:space="preserve"> se s pregledom kutija s numizmatičkim </w:t>
      </w:r>
      <w:r w:rsidR="0059084B">
        <w:rPr>
          <w:sz w:val="24"/>
          <w:szCs w:val="24"/>
        </w:rPr>
        <w:t xml:space="preserve">i aukcijskim </w:t>
      </w:r>
      <w:r>
        <w:rPr>
          <w:sz w:val="24"/>
          <w:szCs w:val="24"/>
        </w:rPr>
        <w:t xml:space="preserve">katalozima i dokumentacijom o hrvatskoj političkoj emigraciji iz ostavštine Zlatka Dragutin </w:t>
      </w:r>
      <w:proofErr w:type="spellStart"/>
      <w:r>
        <w:rPr>
          <w:sz w:val="24"/>
          <w:szCs w:val="24"/>
        </w:rPr>
        <w:t>Tudjine</w:t>
      </w:r>
      <w:proofErr w:type="spellEnd"/>
      <w:r>
        <w:rPr>
          <w:sz w:val="24"/>
          <w:szCs w:val="24"/>
        </w:rPr>
        <w:t xml:space="preserve">. </w:t>
      </w:r>
    </w:p>
    <w:p w:rsidR="000B0836" w:rsidRDefault="005C428B" w:rsidP="000B0836">
      <w:pPr>
        <w:spacing w:line="276" w:lineRule="auto"/>
        <w:jc w:val="both"/>
        <w:rPr>
          <w:sz w:val="24"/>
          <w:szCs w:val="24"/>
        </w:rPr>
      </w:pPr>
      <w:r>
        <w:rPr>
          <w:sz w:val="24"/>
          <w:szCs w:val="24"/>
        </w:rPr>
        <w:t xml:space="preserve">Knjige iz knjižnice obitelji </w:t>
      </w:r>
      <w:proofErr w:type="spellStart"/>
      <w:r>
        <w:rPr>
          <w:sz w:val="24"/>
          <w:szCs w:val="24"/>
        </w:rPr>
        <w:t>Ottenfels-Gschwindt</w:t>
      </w:r>
      <w:proofErr w:type="spellEnd"/>
      <w:r>
        <w:rPr>
          <w:sz w:val="24"/>
          <w:szCs w:val="24"/>
        </w:rPr>
        <w:t xml:space="preserve"> iz dvorca Bežanca, koje su zatečene u muzejskoj </w:t>
      </w:r>
      <w:proofErr w:type="spellStart"/>
      <w:r>
        <w:rPr>
          <w:sz w:val="24"/>
          <w:szCs w:val="24"/>
        </w:rPr>
        <w:t>čuvaonici</w:t>
      </w:r>
      <w:proofErr w:type="spellEnd"/>
      <w:r>
        <w:rPr>
          <w:sz w:val="24"/>
          <w:szCs w:val="24"/>
        </w:rPr>
        <w:t xml:space="preserve"> pregledane su i složene u plastične kutije i u ormar s policama. </w:t>
      </w:r>
      <w:r w:rsidR="00485BCA">
        <w:rPr>
          <w:sz w:val="24"/>
          <w:szCs w:val="24"/>
        </w:rPr>
        <w:t xml:space="preserve">Tijekom 2019. godine preostali dio knjiga iz knjižnice baruna </w:t>
      </w:r>
      <w:proofErr w:type="spellStart"/>
      <w:r w:rsidR="00485BCA">
        <w:rPr>
          <w:sz w:val="24"/>
          <w:szCs w:val="24"/>
        </w:rPr>
        <w:t>Ottenfels-Gschwindt</w:t>
      </w:r>
      <w:proofErr w:type="spellEnd"/>
      <w:r w:rsidR="00485BCA">
        <w:rPr>
          <w:sz w:val="24"/>
          <w:szCs w:val="24"/>
        </w:rPr>
        <w:t xml:space="preserve"> preseljen je iz podrumskih prostora </w:t>
      </w:r>
      <w:r>
        <w:rPr>
          <w:sz w:val="24"/>
          <w:szCs w:val="24"/>
        </w:rPr>
        <w:t xml:space="preserve">Grada Pregrade </w:t>
      </w:r>
      <w:r w:rsidR="00485BCA">
        <w:rPr>
          <w:sz w:val="24"/>
          <w:szCs w:val="24"/>
        </w:rPr>
        <w:t xml:space="preserve">u muzejsku </w:t>
      </w:r>
      <w:proofErr w:type="spellStart"/>
      <w:r w:rsidR="00485BCA">
        <w:rPr>
          <w:sz w:val="24"/>
          <w:szCs w:val="24"/>
        </w:rPr>
        <w:t>čuvaonicu</w:t>
      </w:r>
      <w:proofErr w:type="spellEnd"/>
      <w:r w:rsidR="00485BCA">
        <w:rPr>
          <w:sz w:val="24"/>
          <w:szCs w:val="24"/>
        </w:rPr>
        <w:t xml:space="preserve"> te je pridružen ostalim knjigama.</w:t>
      </w:r>
      <w:r w:rsidR="000B0836">
        <w:rPr>
          <w:sz w:val="24"/>
          <w:szCs w:val="24"/>
        </w:rPr>
        <w:t xml:space="preserve"> </w:t>
      </w:r>
    </w:p>
    <w:p w:rsidR="003C7D31" w:rsidRDefault="000B0836" w:rsidP="003C7D31">
      <w:pPr>
        <w:spacing w:line="276" w:lineRule="auto"/>
        <w:ind w:firstLine="708"/>
        <w:jc w:val="both"/>
        <w:rPr>
          <w:sz w:val="24"/>
          <w:szCs w:val="24"/>
        </w:rPr>
      </w:pPr>
      <w:r>
        <w:rPr>
          <w:sz w:val="24"/>
          <w:szCs w:val="24"/>
        </w:rPr>
        <w:t xml:space="preserve">Tijekom čišćenja tavanskih prostorija Grada Pregrade, u muzejsku </w:t>
      </w:r>
      <w:proofErr w:type="spellStart"/>
      <w:r>
        <w:rPr>
          <w:sz w:val="24"/>
          <w:szCs w:val="24"/>
        </w:rPr>
        <w:t>čuvaonicu</w:t>
      </w:r>
      <w:proofErr w:type="spellEnd"/>
      <w:r>
        <w:rPr>
          <w:sz w:val="24"/>
          <w:szCs w:val="24"/>
        </w:rPr>
        <w:t xml:space="preserve"> u zgradu muzeja i u skladišni prostor u podrumu zgrade Grada Pregrade preseljeni su predmeti koji imaju muzejsku vrijednost i muzejske publikacije.</w:t>
      </w:r>
    </w:p>
    <w:p w:rsidR="00145BFD" w:rsidRDefault="00145BFD" w:rsidP="003C7D31">
      <w:pPr>
        <w:spacing w:line="276" w:lineRule="auto"/>
        <w:ind w:firstLine="708"/>
        <w:jc w:val="both"/>
        <w:rPr>
          <w:sz w:val="24"/>
          <w:szCs w:val="24"/>
        </w:rPr>
      </w:pPr>
      <w:r>
        <w:rPr>
          <w:sz w:val="24"/>
          <w:szCs w:val="24"/>
        </w:rPr>
        <w:t xml:space="preserve">Građa koja se nalazi u </w:t>
      </w:r>
      <w:r w:rsidR="0059084B">
        <w:rPr>
          <w:sz w:val="24"/>
          <w:szCs w:val="24"/>
        </w:rPr>
        <w:t>metalnim ormarima</w:t>
      </w:r>
      <w:r>
        <w:rPr>
          <w:sz w:val="24"/>
          <w:szCs w:val="24"/>
        </w:rPr>
        <w:t xml:space="preserve"> pregledana je te su joj pridruženi predmeti iz drugih prostorija muzejske </w:t>
      </w:r>
      <w:proofErr w:type="spellStart"/>
      <w:r>
        <w:rPr>
          <w:sz w:val="24"/>
          <w:szCs w:val="24"/>
        </w:rPr>
        <w:t>čuvaonice</w:t>
      </w:r>
      <w:proofErr w:type="spellEnd"/>
      <w:r>
        <w:rPr>
          <w:sz w:val="24"/>
          <w:szCs w:val="24"/>
        </w:rPr>
        <w:t xml:space="preserve"> prema zbirkama. </w:t>
      </w:r>
    </w:p>
    <w:p w:rsidR="00A8114C" w:rsidRDefault="00145BFD" w:rsidP="0094138E">
      <w:pPr>
        <w:spacing w:line="276" w:lineRule="auto"/>
        <w:ind w:firstLine="360"/>
        <w:jc w:val="both"/>
        <w:rPr>
          <w:sz w:val="24"/>
          <w:szCs w:val="24"/>
        </w:rPr>
      </w:pPr>
      <w:r>
        <w:rPr>
          <w:sz w:val="24"/>
          <w:szCs w:val="24"/>
        </w:rPr>
        <w:t xml:space="preserve">U metalnom ormaru u hodniku </w:t>
      </w:r>
      <w:proofErr w:type="spellStart"/>
      <w:r>
        <w:rPr>
          <w:sz w:val="24"/>
          <w:szCs w:val="24"/>
        </w:rPr>
        <w:t>čuvaonice</w:t>
      </w:r>
      <w:proofErr w:type="spellEnd"/>
      <w:r>
        <w:rPr>
          <w:sz w:val="24"/>
          <w:szCs w:val="24"/>
        </w:rPr>
        <w:t xml:space="preserve"> oformljena je Arheološka zbirka te se na policama ormara skladište arheološki nalazi s različitih arheoloških nalazišta</w:t>
      </w:r>
      <w:r w:rsidR="0059084B">
        <w:rPr>
          <w:sz w:val="24"/>
          <w:szCs w:val="24"/>
        </w:rPr>
        <w:t xml:space="preserve"> s područja Pregrade i okolice</w:t>
      </w:r>
      <w:r>
        <w:rPr>
          <w:sz w:val="24"/>
          <w:szCs w:val="24"/>
        </w:rPr>
        <w:t xml:space="preserve">. Iz drvenoga ormara u hodniku </w:t>
      </w:r>
      <w:proofErr w:type="spellStart"/>
      <w:r>
        <w:rPr>
          <w:sz w:val="24"/>
          <w:szCs w:val="24"/>
        </w:rPr>
        <w:t>čuvaonice</w:t>
      </w:r>
      <w:proofErr w:type="spellEnd"/>
      <w:r>
        <w:rPr>
          <w:sz w:val="24"/>
          <w:szCs w:val="24"/>
        </w:rPr>
        <w:t xml:space="preserve"> uklonjena je odjeća koja nema muzejsku vrijednost te koja je s vremenom propala. U hodniku </w:t>
      </w:r>
      <w:proofErr w:type="spellStart"/>
      <w:r>
        <w:rPr>
          <w:sz w:val="24"/>
          <w:szCs w:val="24"/>
        </w:rPr>
        <w:t>čuvaonice</w:t>
      </w:r>
      <w:proofErr w:type="spellEnd"/>
      <w:r>
        <w:rPr>
          <w:sz w:val="24"/>
          <w:szCs w:val="24"/>
        </w:rPr>
        <w:t xml:space="preserve"> skladište se ploče za izlaganje predmeta, staklene ploče i sklopiva postolja za izlaganje koji se koriste za postavljanje povremenih izložbi</w:t>
      </w:r>
    </w:p>
    <w:p w:rsidR="003C7D31" w:rsidRPr="00374A6D" w:rsidRDefault="003C7D31" w:rsidP="00374A6D">
      <w:pPr>
        <w:jc w:val="both"/>
        <w:rPr>
          <w:sz w:val="24"/>
          <w:szCs w:val="24"/>
        </w:rPr>
      </w:pPr>
    </w:p>
    <w:p w:rsidR="00374A6D" w:rsidRPr="000D02ED" w:rsidRDefault="000D02ED" w:rsidP="000D02ED">
      <w:pPr>
        <w:pStyle w:val="Odlomakpopisa"/>
        <w:numPr>
          <w:ilvl w:val="1"/>
          <w:numId w:val="13"/>
        </w:numPr>
        <w:jc w:val="both"/>
        <w:rPr>
          <w:b/>
          <w:sz w:val="24"/>
          <w:szCs w:val="24"/>
        </w:rPr>
      </w:pPr>
      <w:r>
        <w:rPr>
          <w:b/>
          <w:sz w:val="24"/>
          <w:szCs w:val="24"/>
        </w:rPr>
        <w:t xml:space="preserve"> </w:t>
      </w:r>
      <w:r w:rsidR="00374A6D" w:rsidRPr="000D02ED">
        <w:rPr>
          <w:b/>
          <w:sz w:val="24"/>
          <w:szCs w:val="24"/>
        </w:rPr>
        <w:t>Sudjelovanje na kongresima i savjetovanjima (sa izlaganjem, bez izlaganja)</w:t>
      </w:r>
    </w:p>
    <w:p w:rsidR="007A3651" w:rsidRDefault="007A3651" w:rsidP="006A3EC6">
      <w:pPr>
        <w:spacing w:line="276" w:lineRule="auto"/>
        <w:jc w:val="both"/>
        <w:rPr>
          <w:sz w:val="24"/>
          <w:szCs w:val="24"/>
        </w:rPr>
      </w:pPr>
    </w:p>
    <w:p w:rsidR="007A3651" w:rsidRDefault="007A3651" w:rsidP="007A3651">
      <w:pPr>
        <w:spacing w:line="276" w:lineRule="auto"/>
        <w:jc w:val="both"/>
        <w:rPr>
          <w:sz w:val="24"/>
          <w:szCs w:val="24"/>
        </w:rPr>
      </w:pPr>
      <w:r>
        <w:rPr>
          <w:sz w:val="24"/>
          <w:szCs w:val="24"/>
        </w:rPr>
        <w:t xml:space="preserve">Davor Špoljar, ravnatelj, </w:t>
      </w:r>
      <w:r w:rsidRPr="004B4257">
        <w:rPr>
          <w:sz w:val="24"/>
          <w:szCs w:val="24"/>
        </w:rPr>
        <w:t>Erasmus+ TCA međusektorski seminar „</w:t>
      </w:r>
      <w:proofErr w:type="spellStart"/>
      <w:r w:rsidRPr="004B4257">
        <w:rPr>
          <w:sz w:val="24"/>
          <w:szCs w:val="24"/>
        </w:rPr>
        <w:t>Enhancing</w:t>
      </w:r>
      <w:proofErr w:type="spellEnd"/>
      <w:r w:rsidRPr="004B4257">
        <w:rPr>
          <w:sz w:val="24"/>
          <w:szCs w:val="24"/>
        </w:rPr>
        <w:t xml:space="preserve"> Digital </w:t>
      </w:r>
      <w:proofErr w:type="spellStart"/>
      <w:r w:rsidRPr="004B4257">
        <w:rPr>
          <w:sz w:val="24"/>
          <w:szCs w:val="24"/>
        </w:rPr>
        <w:t>Competences</w:t>
      </w:r>
      <w:proofErr w:type="spellEnd"/>
      <w:r w:rsidRPr="004B4257">
        <w:rPr>
          <w:sz w:val="24"/>
          <w:szCs w:val="24"/>
        </w:rPr>
        <w:t xml:space="preserve"> </w:t>
      </w:r>
      <w:proofErr w:type="spellStart"/>
      <w:r w:rsidRPr="004B4257">
        <w:rPr>
          <w:sz w:val="24"/>
          <w:szCs w:val="24"/>
        </w:rPr>
        <w:t>in</w:t>
      </w:r>
      <w:proofErr w:type="spellEnd"/>
      <w:r w:rsidRPr="004B4257">
        <w:rPr>
          <w:sz w:val="24"/>
          <w:szCs w:val="24"/>
        </w:rPr>
        <w:t xml:space="preserve"> </w:t>
      </w:r>
      <w:proofErr w:type="spellStart"/>
      <w:r w:rsidRPr="004B4257">
        <w:rPr>
          <w:sz w:val="24"/>
          <w:szCs w:val="24"/>
        </w:rPr>
        <w:t>Education</w:t>
      </w:r>
      <w:proofErr w:type="spellEnd"/>
      <w:r w:rsidRPr="004B4257">
        <w:rPr>
          <w:sz w:val="24"/>
          <w:szCs w:val="24"/>
        </w:rPr>
        <w:t xml:space="preserve"> </w:t>
      </w:r>
      <w:proofErr w:type="spellStart"/>
      <w:r w:rsidRPr="004B4257">
        <w:rPr>
          <w:sz w:val="24"/>
          <w:szCs w:val="24"/>
        </w:rPr>
        <w:t>and</w:t>
      </w:r>
      <w:proofErr w:type="spellEnd"/>
      <w:r w:rsidRPr="004B4257">
        <w:rPr>
          <w:sz w:val="24"/>
          <w:szCs w:val="24"/>
        </w:rPr>
        <w:t xml:space="preserve"> Training“, područje obrazovanja odraslih, Tallinn, Estonija, 4.-8.9.2019.</w:t>
      </w:r>
    </w:p>
    <w:p w:rsidR="007A3651" w:rsidRDefault="007A3651" w:rsidP="007A3651">
      <w:pPr>
        <w:spacing w:line="276" w:lineRule="auto"/>
        <w:jc w:val="both"/>
        <w:rPr>
          <w:sz w:val="24"/>
          <w:szCs w:val="24"/>
        </w:rPr>
      </w:pPr>
    </w:p>
    <w:p w:rsidR="007A3651" w:rsidRDefault="007A3651" w:rsidP="007A3651">
      <w:pPr>
        <w:spacing w:line="276" w:lineRule="auto"/>
        <w:jc w:val="both"/>
        <w:rPr>
          <w:sz w:val="24"/>
          <w:szCs w:val="24"/>
        </w:rPr>
      </w:pPr>
      <w:r w:rsidRPr="004B4257">
        <w:rPr>
          <w:sz w:val="24"/>
          <w:szCs w:val="24"/>
        </w:rPr>
        <w:t>Davor Špoljar, ravnatelj, međunarodna konferencija „Nova europska ruralna područja: Inovativne lokalne razvojne strategije i povijesna sela“; projekt #</w:t>
      </w:r>
      <w:proofErr w:type="spellStart"/>
      <w:r w:rsidRPr="004B4257">
        <w:rPr>
          <w:sz w:val="24"/>
          <w:szCs w:val="24"/>
        </w:rPr>
        <w:t>EuSAVE</w:t>
      </w:r>
      <w:proofErr w:type="spellEnd"/>
      <w:r w:rsidRPr="004B4257">
        <w:rPr>
          <w:sz w:val="24"/>
          <w:szCs w:val="24"/>
        </w:rPr>
        <w:t xml:space="preserve"> – EU </w:t>
      </w:r>
      <w:proofErr w:type="spellStart"/>
      <w:r w:rsidRPr="004B4257">
        <w:rPr>
          <w:sz w:val="24"/>
          <w:szCs w:val="24"/>
        </w:rPr>
        <w:t>Citizen's</w:t>
      </w:r>
      <w:proofErr w:type="spellEnd"/>
      <w:r w:rsidRPr="004B4257">
        <w:rPr>
          <w:sz w:val="24"/>
          <w:szCs w:val="24"/>
        </w:rPr>
        <w:t xml:space="preserve"> </w:t>
      </w:r>
      <w:proofErr w:type="spellStart"/>
      <w:r w:rsidRPr="004B4257">
        <w:rPr>
          <w:sz w:val="24"/>
          <w:szCs w:val="24"/>
        </w:rPr>
        <w:t>Action</w:t>
      </w:r>
      <w:proofErr w:type="spellEnd"/>
      <w:r w:rsidRPr="004B4257">
        <w:rPr>
          <w:sz w:val="24"/>
          <w:szCs w:val="24"/>
        </w:rPr>
        <w:t xml:space="preserve"> for Smart </w:t>
      </w:r>
      <w:proofErr w:type="spellStart"/>
      <w:r w:rsidRPr="004B4257">
        <w:rPr>
          <w:sz w:val="24"/>
          <w:szCs w:val="24"/>
        </w:rPr>
        <w:t>Historic</w:t>
      </w:r>
      <w:proofErr w:type="spellEnd"/>
      <w:r w:rsidRPr="004B4257">
        <w:rPr>
          <w:sz w:val="24"/>
          <w:szCs w:val="24"/>
        </w:rPr>
        <w:t xml:space="preserve"> </w:t>
      </w:r>
      <w:proofErr w:type="spellStart"/>
      <w:r w:rsidRPr="004B4257">
        <w:rPr>
          <w:sz w:val="24"/>
          <w:szCs w:val="24"/>
        </w:rPr>
        <w:t>Villages</w:t>
      </w:r>
      <w:proofErr w:type="spellEnd"/>
      <w:r w:rsidRPr="004B4257">
        <w:rPr>
          <w:sz w:val="24"/>
          <w:szCs w:val="24"/>
        </w:rPr>
        <w:t xml:space="preserve">, </w:t>
      </w:r>
      <w:r>
        <w:rPr>
          <w:sz w:val="24"/>
          <w:szCs w:val="24"/>
        </w:rPr>
        <w:t xml:space="preserve">predstavljanje projekta Erasmus+ „Seniori za baštinu“ i sudjelovanje u panel-raspravi: </w:t>
      </w:r>
      <w:r w:rsidRPr="004B4257">
        <w:rPr>
          <w:sz w:val="24"/>
          <w:szCs w:val="24"/>
        </w:rPr>
        <w:t xml:space="preserve">„Inovativne kulturne strategije i prakse: Kulturna baština i </w:t>
      </w:r>
      <w:proofErr w:type="spellStart"/>
      <w:r w:rsidRPr="004B4257">
        <w:rPr>
          <w:sz w:val="24"/>
          <w:szCs w:val="24"/>
        </w:rPr>
        <w:t>milenijalci</w:t>
      </w:r>
      <w:proofErr w:type="spellEnd"/>
      <w:r w:rsidRPr="004B4257">
        <w:rPr>
          <w:sz w:val="24"/>
          <w:szCs w:val="24"/>
        </w:rPr>
        <w:t>“</w:t>
      </w:r>
      <w:r>
        <w:rPr>
          <w:sz w:val="24"/>
          <w:szCs w:val="24"/>
        </w:rPr>
        <w:t xml:space="preserve">, </w:t>
      </w:r>
      <w:r w:rsidRPr="004B4257">
        <w:rPr>
          <w:sz w:val="24"/>
          <w:szCs w:val="24"/>
        </w:rPr>
        <w:t>LAG Zagorje-Sutla, Kumrovec, 26.9.2019.</w:t>
      </w:r>
    </w:p>
    <w:p w:rsidR="00851997" w:rsidRPr="00374A6D" w:rsidRDefault="00851997" w:rsidP="00374A6D">
      <w:pPr>
        <w:jc w:val="both"/>
        <w:rPr>
          <w:sz w:val="24"/>
          <w:szCs w:val="24"/>
        </w:rPr>
      </w:pPr>
    </w:p>
    <w:p w:rsidR="00374A6D" w:rsidRPr="000D02ED" w:rsidRDefault="000D02ED" w:rsidP="000D02ED">
      <w:pPr>
        <w:pStyle w:val="Odlomakpopisa"/>
        <w:numPr>
          <w:ilvl w:val="1"/>
          <w:numId w:val="13"/>
        </w:numPr>
        <w:jc w:val="both"/>
        <w:rPr>
          <w:b/>
          <w:sz w:val="24"/>
          <w:szCs w:val="24"/>
        </w:rPr>
      </w:pPr>
      <w:r>
        <w:rPr>
          <w:b/>
          <w:sz w:val="24"/>
          <w:szCs w:val="24"/>
        </w:rPr>
        <w:lastRenderedPageBreak/>
        <w:t xml:space="preserve"> </w:t>
      </w:r>
      <w:r w:rsidR="00374A6D" w:rsidRPr="000D02ED">
        <w:rPr>
          <w:b/>
          <w:sz w:val="24"/>
          <w:szCs w:val="24"/>
        </w:rPr>
        <w:t>Stručno usavršavanje (tečajevi, seminari, studijska putovanja, specijalizacija, stručni ispiti)</w:t>
      </w:r>
    </w:p>
    <w:p w:rsidR="00610E4C" w:rsidRPr="00851997" w:rsidRDefault="00610E4C" w:rsidP="00374A6D">
      <w:pPr>
        <w:jc w:val="both"/>
        <w:rPr>
          <w:b/>
          <w:sz w:val="24"/>
          <w:szCs w:val="24"/>
        </w:rPr>
      </w:pPr>
    </w:p>
    <w:p w:rsidR="006C4819" w:rsidRPr="00374A6D" w:rsidRDefault="00374A6D" w:rsidP="006C4819">
      <w:pPr>
        <w:spacing w:line="276" w:lineRule="auto"/>
        <w:jc w:val="both"/>
        <w:rPr>
          <w:sz w:val="24"/>
          <w:szCs w:val="24"/>
        </w:rPr>
      </w:pPr>
      <w:r w:rsidRPr="00374A6D">
        <w:rPr>
          <w:sz w:val="24"/>
          <w:szCs w:val="24"/>
        </w:rPr>
        <w:t>Davor Špoljar, ravnatelj,</w:t>
      </w:r>
      <w:r w:rsidR="006C4819">
        <w:rPr>
          <w:sz w:val="24"/>
          <w:szCs w:val="24"/>
        </w:rPr>
        <w:t xml:space="preserve"> </w:t>
      </w:r>
      <w:r w:rsidR="006C4819" w:rsidRPr="006C4819">
        <w:rPr>
          <w:sz w:val="24"/>
          <w:szCs w:val="24"/>
        </w:rPr>
        <w:t>lokaln</w:t>
      </w:r>
      <w:r w:rsidR="006C4819">
        <w:rPr>
          <w:sz w:val="24"/>
          <w:szCs w:val="24"/>
        </w:rPr>
        <w:t>i</w:t>
      </w:r>
      <w:r w:rsidR="006C4819" w:rsidRPr="006C4819">
        <w:rPr>
          <w:sz w:val="24"/>
          <w:szCs w:val="24"/>
        </w:rPr>
        <w:t xml:space="preserve"> program Akademije za politički razvoj</w:t>
      </w:r>
      <w:r w:rsidR="006C4819">
        <w:rPr>
          <w:sz w:val="24"/>
          <w:szCs w:val="24"/>
        </w:rPr>
        <w:t>,</w:t>
      </w:r>
      <w:r w:rsidR="006C4819" w:rsidRPr="006C4819">
        <w:rPr>
          <w:sz w:val="24"/>
          <w:szCs w:val="24"/>
        </w:rPr>
        <w:t xml:space="preserve"> Akademija za politički razvoj (APR) i Udruga gradova RH</w:t>
      </w:r>
      <w:r w:rsidR="006C4819">
        <w:rPr>
          <w:sz w:val="24"/>
          <w:szCs w:val="24"/>
        </w:rPr>
        <w:t>, Čakovec, 26.1.2019., 9.2. i 23.2.2019.</w:t>
      </w:r>
    </w:p>
    <w:p w:rsidR="00374A6D" w:rsidRPr="00374A6D" w:rsidRDefault="00374A6D" w:rsidP="006A3EC6">
      <w:pPr>
        <w:spacing w:line="276" w:lineRule="auto"/>
        <w:jc w:val="both"/>
        <w:rPr>
          <w:sz w:val="24"/>
          <w:szCs w:val="24"/>
        </w:rPr>
      </w:pPr>
    </w:p>
    <w:p w:rsidR="006C4819" w:rsidRDefault="00374A6D" w:rsidP="006A3EC6">
      <w:pPr>
        <w:spacing w:line="276" w:lineRule="auto"/>
        <w:jc w:val="both"/>
        <w:rPr>
          <w:rFonts w:ascii="Calibri" w:hAnsi="Calibri" w:cs="Calibri"/>
        </w:rPr>
      </w:pPr>
      <w:r w:rsidRPr="00374A6D">
        <w:rPr>
          <w:sz w:val="24"/>
          <w:szCs w:val="24"/>
        </w:rPr>
        <w:t xml:space="preserve">Davor Špoljar, ravnatelj, </w:t>
      </w:r>
      <w:r w:rsidR="006C4819" w:rsidRPr="006C4819">
        <w:rPr>
          <w:sz w:val="24"/>
          <w:szCs w:val="24"/>
        </w:rPr>
        <w:t>radionica „Upravljanje projektnim ciklusom“, EU projekt „</w:t>
      </w:r>
      <w:proofErr w:type="spellStart"/>
      <w:r w:rsidR="006C4819" w:rsidRPr="006C4819">
        <w:rPr>
          <w:sz w:val="24"/>
          <w:szCs w:val="24"/>
        </w:rPr>
        <w:t>ZeZ</w:t>
      </w:r>
      <w:proofErr w:type="spellEnd"/>
      <w:r w:rsidR="006C4819" w:rsidRPr="006C4819">
        <w:rPr>
          <w:sz w:val="24"/>
          <w:szCs w:val="24"/>
        </w:rPr>
        <w:t xml:space="preserve"> – Znanjem za europsko zajedništvo“, WYG savjetovanje, Zagorska razvojna agencija, Energetski centar </w:t>
      </w:r>
      <w:proofErr w:type="spellStart"/>
      <w:r w:rsidR="006C4819" w:rsidRPr="006C4819">
        <w:rPr>
          <w:sz w:val="24"/>
          <w:szCs w:val="24"/>
        </w:rPr>
        <w:t>Bračak</w:t>
      </w:r>
      <w:proofErr w:type="spellEnd"/>
      <w:r w:rsidR="006C4819" w:rsidRPr="006C4819">
        <w:rPr>
          <w:sz w:val="24"/>
          <w:szCs w:val="24"/>
        </w:rPr>
        <w:t>, veljača i ožujak 2019.</w:t>
      </w:r>
      <w:r w:rsidR="006C4819">
        <w:rPr>
          <w:rFonts w:ascii="Calibri" w:hAnsi="Calibri" w:cs="Calibri"/>
        </w:rPr>
        <w:t xml:space="preserve"> </w:t>
      </w:r>
    </w:p>
    <w:p w:rsidR="006C4819" w:rsidRDefault="006C4819" w:rsidP="006A3EC6">
      <w:pPr>
        <w:spacing w:line="276" w:lineRule="auto"/>
        <w:jc w:val="both"/>
        <w:rPr>
          <w:rFonts w:ascii="Calibri" w:hAnsi="Calibri" w:cs="Calibri"/>
        </w:rPr>
      </w:pPr>
    </w:p>
    <w:p w:rsidR="006C4819" w:rsidRDefault="006C4819" w:rsidP="006A3EC6">
      <w:pPr>
        <w:spacing w:line="276" w:lineRule="auto"/>
        <w:jc w:val="both"/>
        <w:rPr>
          <w:sz w:val="24"/>
          <w:szCs w:val="24"/>
        </w:rPr>
      </w:pPr>
      <w:r w:rsidRPr="006C4819">
        <w:rPr>
          <w:sz w:val="24"/>
          <w:szCs w:val="24"/>
        </w:rPr>
        <w:t xml:space="preserve">Davor Špoljar, ravnatelj, predavanje, „Od ljekarničkog laboratorija do Aspirina“, </w:t>
      </w:r>
      <w:r>
        <w:rPr>
          <w:sz w:val="24"/>
          <w:szCs w:val="24"/>
        </w:rPr>
        <w:t xml:space="preserve">doc. </w:t>
      </w:r>
      <w:r w:rsidRPr="006C4819">
        <w:rPr>
          <w:sz w:val="24"/>
          <w:szCs w:val="24"/>
        </w:rPr>
        <w:t>dr. sc. Suzana Inić, Hrvatski državni arhiv, Zagreb, 28.2.2019.</w:t>
      </w:r>
    </w:p>
    <w:p w:rsidR="00560858" w:rsidRDefault="00560858" w:rsidP="006A3EC6">
      <w:pPr>
        <w:spacing w:line="276" w:lineRule="auto"/>
        <w:jc w:val="both"/>
        <w:rPr>
          <w:sz w:val="24"/>
          <w:szCs w:val="24"/>
        </w:rPr>
      </w:pPr>
    </w:p>
    <w:p w:rsidR="00560858" w:rsidRDefault="00560858" w:rsidP="006A3EC6">
      <w:pPr>
        <w:spacing w:line="276" w:lineRule="auto"/>
        <w:jc w:val="both"/>
        <w:rPr>
          <w:sz w:val="24"/>
          <w:szCs w:val="24"/>
        </w:rPr>
      </w:pPr>
      <w:r>
        <w:rPr>
          <w:sz w:val="24"/>
          <w:szCs w:val="24"/>
        </w:rPr>
        <w:t>Davor Špoljar, ravnatelj, sastanak, M</w:t>
      </w:r>
      <w:r w:rsidRPr="00560858">
        <w:rPr>
          <w:sz w:val="24"/>
          <w:szCs w:val="24"/>
        </w:rPr>
        <w:t>eđunarodni sastanak u sklopu projekta „</w:t>
      </w:r>
      <w:proofErr w:type="spellStart"/>
      <w:r w:rsidRPr="00560858">
        <w:rPr>
          <w:sz w:val="24"/>
          <w:szCs w:val="24"/>
        </w:rPr>
        <w:t>Volunteering</w:t>
      </w:r>
      <w:proofErr w:type="spellEnd"/>
      <w:r w:rsidRPr="00560858">
        <w:rPr>
          <w:sz w:val="24"/>
          <w:szCs w:val="24"/>
        </w:rPr>
        <w:t xml:space="preserve"> </w:t>
      </w:r>
      <w:proofErr w:type="spellStart"/>
      <w:r w:rsidRPr="00560858">
        <w:rPr>
          <w:sz w:val="24"/>
          <w:szCs w:val="24"/>
        </w:rPr>
        <w:t>Cities</w:t>
      </w:r>
      <w:proofErr w:type="spellEnd"/>
      <w:r w:rsidRPr="00560858">
        <w:rPr>
          <w:sz w:val="24"/>
          <w:szCs w:val="24"/>
        </w:rPr>
        <w:t xml:space="preserve"> URBACT Transfer Network“, Grad Pregrada, Altea, Španjolska, 27.-30.3.2019.</w:t>
      </w:r>
    </w:p>
    <w:p w:rsidR="004B4257" w:rsidRDefault="004B4257" w:rsidP="004B4257">
      <w:pPr>
        <w:tabs>
          <w:tab w:val="left" w:pos="3945"/>
        </w:tabs>
        <w:spacing w:line="276" w:lineRule="auto"/>
        <w:jc w:val="both"/>
        <w:rPr>
          <w:rFonts w:ascii="Calibri" w:hAnsi="Calibri" w:cs="Calibri"/>
        </w:rPr>
      </w:pPr>
    </w:p>
    <w:p w:rsidR="004B4257" w:rsidRDefault="004B4257" w:rsidP="004B4257">
      <w:pPr>
        <w:tabs>
          <w:tab w:val="left" w:pos="3945"/>
        </w:tabs>
        <w:spacing w:line="276" w:lineRule="auto"/>
        <w:jc w:val="both"/>
        <w:rPr>
          <w:sz w:val="24"/>
          <w:szCs w:val="24"/>
        </w:rPr>
      </w:pPr>
      <w:r w:rsidRPr="004B4257">
        <w:rPr>
          <w:sz w:val="24"/>
          <w:szCs w:val="24"/>
        </w:rPr>
        <w:t>Davor Špoljar, ravnatelj, radionica</w:t>
      </w:r>
      <w:r>
        <w:rPr>
          <w:sz w:val="24"/>
          <w:szCs w:val="24"/>
        </w:rPr>
        <w:t>, Radionica</w:t>
      </w:r>
      <w:r w:rsidRPr="004B4257">
        <w:rPr>
          <w:sz w:val="24"/>
          <w:szCs w:val="24"/>
        </w:rPr>
        <w:t xml:space="preserve"> o obradi muzejske građe i dokumentacije u programu M++, Zakonu o muzejima i pravilnicima o muzejskoj građi i dokumentaciji, Muzejski dokumentacijski centar, Gradski muzej Križevci, 4.7.2019.</w:t>
      </w:r>
    </w:p>
    <w:p w:rsidR="004B4257" w:rsidRDefault="004B4257" w:rsidP="004B4257">
      <w:pPr>
        <w:tabs>
          <w:tab w:val="left" w:pos="3945"/>
        </w:tabs>
        <w:spacing w:line="276" w:lineRule="auto"/>
        <w:jc w:val="both"/>
        <w:rPr>
          <w:sz w:val="24"/>
          <w:szCs w:val="24"/>
        </w:rPr>
      </w:pPr>
    </w:p>
    <w:p w:rsidR="004B4257" w:rsidRDefault="004B4257" w:rsidP="004B4257">
      <w:pPr>
        <w:spacing w:line="276" w:lineRule="auto"/>
        <w:jc w:val="both"/>
        <w:rPr>
          <w:sz w:val="24"/>
          <w:szCs w:val="24"/>
        </w:rPr>
      </w:pPr>
      <w:r>
        <w:rPr>
          <w:sz w:val="24"/>
          <w:szCs w:val="24"/>
        </w:rPr>
        <w:t xml:space="preserve">Davor Špoljar, ravnatelj, sastanak, </w:t>
      </w:r>
      <w:r w:rsidRPr="004B4257">
        <w:rPr>
          <w:sz w:val="24"/>
          <w:szCs w:val="24"/>
        </w:rPr>
        <w:t>Uvodni sastanak korisnika programa Erasmus+, Agencija za mobilnost i programe Europske unije, Zagreb, 5.7.2019.</w:t>
      </w:r>
    </w:p>
    <w:p w:rsidR="004B4257" w:rsidRDefault="004B4257" w:rsidP="006A3EC6">
      <w:pPr>
        <w:spacing w:line="276" w:lineRule="auto"/>
        <w:jc w:val="both"/>
        <w:rPr>
          <w:rFonts w:ascii="Calibri" w:hAnsi="Calibri" w:cs="Calibri"/>
        </w:rPr>
      </w:pPr>
    </w:p>
    <w:p w:rsidR="004B4257" w:rsidRDefault="004B4257" w:rsidP="004B4257">
      <w:pPr>
        <w:spacing w:line="276" w:lineRule="auto"/>
        <w:jc w:val="both"/>
        <w:rPr>
          <w:sz w:val="24"/>
          <w:szCs w:val="24"/>
        </w:rPr>
      </w:pPr>
      <w:r>
        <w:rPr>
          <w:sz w:val="24"/>
          <w:szCs w:val="24"/>
        </w:rPr>
        <w:t>Davor Špoljar, ravnatelj,</w:t>
      </w:r>
      <w:r w:rsidR="00C577F7">
        <w:rPr>
          <w:sz w:val="24"/>
          <w:szCs w:val="24"/>
        </w:rPr>
        <w:t xml:space="preserve"> tečaj,</w:t>
      </w:r>
      <w:r>
        <w:rPr>
          <w:sz w:val="24"/>
          <w:szCs w:val="24"/>
        </w:rPr>
        <w:t xml:space="preserve"> </w:t>
      </w:r>
      <w:r w:rsidRPr="00560858">
        <w:rPr>
          <w:sz w:val="24"/>
          <w:szCs w:val="24"/>
        </w:rPr>
        <w:t>Erasmus+ strukturirani tečaj „</w:t>
      </w:r>
      <w:proofErr w:type="spellStart"/>
      <w:r w:rsidRPr="00560858">
        <w:rPr>
          <w:sz w:val="24"/>
          <w:szCs w:val="24"/>
        </w:rPr>
        <w:t>The</w:t>
      </w:r>
      <w:proofErr w:type="spellEnd"/>
      <w:r w:rsidRPr="00560858">
        <w:rPr>
          <w:sz w:val="24"/>
          <w:szCs w:val="24"/>
        </w:rPr>
        <w:t xml:space="preserve"> World </w:t>
      </w:r>
      <w:proofErr w:type="spellStart"/>
      <w:r w:rsidRPr="00560858">
        <w:rPr>
          <w:sz w:val="24"/>
          <w:szCs w:val="24"/>
        </w:rPr>
        <w:t>Our</w:t>
      </w:r>
      <w:proofErr w:type="spellEnd"/>
      <w:r w:rsidRPr="00560858">
        <w:rPr>
          <w:sz w:val="24"/>
          <w:szCs w:val="24"/>
        </w:rPr>
        <w:t xml:space="preserve"> </w:t>
      </w:r>
      <w:proofErr w:type="spellStart"/>
      <w:r w:rsidRPr="00560858">
        <w:rPr>
          <w:sz w:val="24"/>
          <w:szCs w:val="24"/>
        </w:rPr>
        <w:t>Classroom</w:t>
      </w:r>
      <w:proofErr w:type="spellEnd"/>
      <w:r w:rsidRPr="00560858">
        <w:rPr>
          <w:sz w:val="24"/>
          <w:szCs w:val="24"/>
        </w:rPr>
        <w:t xml:space="preserve">: </w:t>
      </w:r>
      <w:proofErr w:type="spellStart"/>
      <w:r w:rsidRPr="00560858">
        <w:rPr>
          <w:sz w:val="24"/>
          <w:szCs w:val="24"/>
        </w:rPr>
        <w:t>Museums</w:t>
      </w:r>
      <w:proofErr w:type="spellEnd"/>
      <w:r w:rsidRPr="00560858">
        <w:rPr>
          <w:sz w:val="24"/>
          <w:szCs w:val="24"/>
        </w:rPr>
        <w:t xml:space="preserve"> </w:t>
      </w:r>
      <w:proofErr w:type="spellStart"/>
      <w:r w:rsidRPr="00560858">
        <w:rPr>
          <w:sz w:val="24"/>
          <w:szCs w:val="24"/>
        </w:rPr>
        <w:t>and</w:t>
      </w:r>
      <w:proofErr w:type="spellEnd"/>
      <w:r w:rsidRPr="00560858">
        <w:rPr>
          <w:sz w:val="24"/>
          <w:szCs w:val="24"/>
        </w:rPr>
        <w:t xml:space="preserve"> </w:t>
      </w:r>
      <w:proofErr w:type="spellStart"/>
      <w:r w:rsidRPr="00560858">
        <w:rPr>
          <w:sz w:val="24"/>
          <w:szCs w:val="24"/>
        </w:rPr>
        <w:t>Cultural</w:t>
      </w:r>
      <w:proofErr w:type="spellEnd"/>
      <w:r w:rsidRPr="00560858">
        <w:rPr>
          <w:sz w:val="24"/>
          <w:szCs w:val="24"/>
        </w:rPr>
        <w:t xml:space="preserve"> </w:t>
      </w:r>
      <w:proofErr w:type="spellStart"/>
      <w:r w:rsidRPr="00560858">
        <w:rPr>
          <w:sz w:val="24"/>
          <w:szCs w:val="24"/>
        </w:rPr>
        <w:t>Landscapes</w:t>
      </w:r>
      <w:proofErr w:type="spellEnd"/>
      <w:r w:rsidRPr="00560858">
        <w:rPr>
          <w:sz w:val="24"/>
          <w:szCs w:val="24"/>
        </w:rPr>
        <w:t>“, Erasmus+ projekt „Seniori za baštinu“, Pirej, Grčka, 20.-26.10.20</w:t>
      </w:r>
      <w:r w:rsidR="00560858">
        <w:rPr>
          <w:sz w:val="24"/>
          <w:szCs w:val="24"/>
        </w:rPr>
        <w:t>19</w:t>
      </w:r>
      <w:r w:rsidRPr="00560858">
        <w:rPr>
          <w:sz w:val="24"/>
          <w:szCs w:val="24"/>
        </w:rPr>
        <w:t>.</w:t>
      </w:r>
    </w:p>
    <w:p w:rsidR="00560858" w:rsidRPr="006C4819" w:rsidRDefault="00560858" w:rsidP="006A3EC6">
      <w:pPr>
        <w:spacing w:line="276" w:lineRule="auto"/>
        <w:jc w:val="both"/>
        <w:rPr>
          <w:rFonts w:ascii="Calibri" w:hAnsi="Calibri" w:cs="Calibri"/>
        </w:rPr>
      </w:pPr>
    </w:p>
    <w:p w:rsidR="00374A6D" w:rsidRDefault="00560858" w:rsidP="006A3EC6">
      <w:pPr>
        <w:spacing w:line="276" w:lineRule="auto"/>
        <w:jc w:val="both"/>
        <w:rPr>
          <w:sz w:val="24"/>
          <w:szCs w:val="24"/>
        </w:rPr>
      </w:pPr>
      <w:r>
        <w:rPr>
          <w:sz w:val="24"/>
          <w:szCs w:val="24"/>
        </w:rPr>
        <w:t>Ivan Vianello</w:t>
      </w:r>
      <w:r w:rsidR="00374A6D" w:rsidRPr="00374A6D">
        <w:rPr>
          <w:sz w:val="24"/>
          <w:szCs w:val="24"/>
        </w:rPr>
        <w:t xml:space="preserve">, </w:t>
      </w:r>
      <w:r>
        <w:rPr>
          <w:sz w:val="24"/>
          <w:szCs w:val="24"/>
        </w:rPr>
        <w:t>muzejski tehničar (SOR)</w:t>
      </w:r>
      <w:r w:rsidR="00374A6D" w:rsidRPr="00374A6D">
        <w:rPr>
          <w:sz w:val="24"/>
          <w:szCs w:val="24"/>
        </w:rPr>
        <w:t xml:space="preserve">, Osposobljavanje radnika za rad na siguran način; Osposobljavanje za </w:t>
      </w:r>
      <w:r>
        <w:rPr>
          <w:sz w:val="24"/>
          <w:szCs w:val="24"/>
        </w:rPr>
        <w:t>zaštitu od požara</w:t>
      </w:r>
      <w:r w:rsidR="00374A6D" w:rsidRPr="00374A6D">
        <w:rPr>
          <w:sz w:val="24"/>
          <w:szCs w:val="24"/>
        </w:rPr>
        <w:t>, Zaštita i kontrola d.o.o., Krapi</w:t>
      </w:r>
      <w:r>
        <w:rPr>
          <w:sz w:val="24"/>
          <w:szCs w:val="24"/>
        </w:rPr>
        <w:t>na</w:t>
      </w:r>
      <w:r w:rsidR="00374A6D" w:rsidRPr="00374A6D">
        <w:rPr>
          <w:sz w:val="24"/>
          <w:szCs w:val="24"/>
        </w:rPr>
        <w:t>, 2</w:t>
      </w:r>
      <w:r>
        <w:rPr>
          <w:sz w:val="24"/>
          <w:szCs w:val="24"/>
        </w:rPr>
        <w:t>1</w:t>
      </w:r>
      <w:r w:rsidR="00374A6D" w:rsidRPr="00374A6D">
        <w:rPr>
          <w:sz w:val="24"/>
          <w:szCs w:val="24"/>
        </w:rPr>
        <w:t>.10.201</w:t>
      </w:r>
      <w:r>
        <w:rPr>
          <w:sz w:val="24"/>
          <w:szCs w:val="24"/>
        </w:rPr>
        <w:t>9</w:t>
      </w:r>
      <w:r w:rsidR="00374A6D" w:rsidRPr="00374A6D">
        <w:rPr>
          <w:sz w:val="24"/>
          <w:szCs w:val="24"/>
        </w:rPr>
        <w:t>.</w:t>
      </w:r>
    </w:p>
    <w:p w:rsidR="00560858" w:rsidRDefault="00560858" w:rsidP="006A3EC6">
      <w:pPr>
        <w:spacing w:line="276" w:lineRule="auto"/>
        <w:jc w:val="both"/>
        <w:rPr>
          <w:sz w:val="24"/>
          <w:szCs w:val="24"/>
        </w:rPr>
      </w:pPr>
    </w:p>
    <w:p w:rsidR="00560858" w:rsidRPr="00374A6D" w:rsidRDefault="00560858" w:rsidP="006A3EC6">
      <w:pPr>
        <w:spacing w:line="276" w:lineRule="auto"/>
        <w:jc w:val="both"/>
        <w:rPr>
          <w:sz w:val="24"/>
          <w:szCs w:val="24"/>
        </w:rPr>
      </w:pPr>
      <w:r>
        <w:rPr>
          <w:sz w:val="24"/>
          <w:szCs w:val="24"/>
        </w:rPr>
        <w:t xml:space="preserve">Davor Špoljar, ravnatelj, </w:t>
      </w:r>
      <w:r w:rsidRPr="00560858">
        <w:rPr>
          <w:sz w:val="24"/>
          <w:szCs w:val="24"/>
        </w:rPr>
        <w:t>studijsk</w:t>
      </w:r>
      <w:r>
        <w:rPr>
          <w:sz w:val="24"/>
          <w:szCs w:val="24"/>
        </w:rPr>
        <w:t>i</w:t>
      </w:r>
      <w:r w:rsidRPr="00560858">
        <w:rPr>
          <w:sz w:val="24"/>
          <w:szCs w:val="24"/>
        </w:rPr>
        <w:t xml:space="preserve"> posjet Komori za društvenu i solidarnu ekonomiju u Ženevi (</w:t>
      </w:r>
      <w:proofErr w:type="spellStart"/>
      <w:r w:rsidRPr="00560858">
        <w:rPr>
          <w:sz w:val="24"/>
          <w:szCs w:val="24"/>
        </w:rPr>
        <w:t>Chambre</w:t>
      </w:r>
      <w:proofErr w:type="spellEnd"/>
      <w:r w:rsidRPr="00560858">
        <w:rPr>
          <w:sz w:val="24"/>
          <w:szCs w:val="24"/>
        </w:rPr>
        <w:t xml:space="preserve"> – </w:t>
      </w:r>
      <w:proofErr w:type="spellStart"/>
      <w:r w:rsidRPr="00560858">
        <w:rPr>
          <w:sz w:val="24"/>
          <w:szCs w:val="24"/>
        </w:rPr>
        <w:t>Apres</w:t>
      </w:r>
      <w:proofErr w:type="spellEnd"/>
      <w:r w:rsidRPr="00560858">
        <w:rPr>
          <w:sz w:val="24"/>
          <w:szCs w:val="24"/>
        </w:rPr>
        <w:t xml:space="preserve"> </w:t>
      </w:r>
      <w:proofErr w:type="spellStart"/>
      <w:r w:rsidRPr="00560858">
        <w:rPr>
          <w:sz w:val="24"/>
          <w:szCs w:val="24"/>
        </w:rPr>
        <w:t>Geneve</w:t>
      </w:r>
      <w:proofErr w:type="spellEnd"/>
      <w:r w:rsidRPr="00560858">
        <w:rPr>
          <w:sz w:val="24"/>
          <w:szCs w:val="24"/>
        </w:rPr>
        <w:t>), projekt „Partnerstvo za socijalnu i solidarnu ekonomiju“</w:t>
      </w:r>
      <w:r>
        <w:rPr>
          <w:sz w:val="24"/>
          <w:szCs w:val="24"/>
        </w:rPr>
        <w:t>,</w:t>
      </w:r>
      <w:r w:rsidRPr="00560858">
        <w:rPr>
          <w:sz w:val="24"/>
          <w:szCs w:val="24"/>
        </w:rPr>
        <w:t xml:space="preserve"> Grad</w:t>
      </w:r>
      <w:r w:rsidR="00C577F7">
        <w:rPr>
          <w:sz w:val="24"/>
          <w:szCs w:val="24"/>
        </w:rPr>
        <w:t xml:space="preserve"> </w:t>
      </w:r>
      <w:r w:rsidRPr="00560858">
        <w:rPr>
          <w:sz w:val="24"/>
          <w:szCs w:val="24"/>
        </w:rPr>
        <w:t>Pregrad</w:t>
      </w:r>
      <w:r>
        <w:rPr>
          <w:sz w:val="24"/>
          <w:szCs w:val="24"/>
        </w:rPr>
        <w:t>a, Ženeva, Švicarska, 28.-30.10.2019.</w:t>
      </w:r>
    </w:p>
    <w:p w:rsidR="00560858" w:rsidRDefault="00560858" w:rsidP="006A3EC6">
      <w:pPr>
        <w:spacing w:line="276" w:lineRule="auto"/>
        <w:jc w:val="both"/>
        <w:rPr>
          <w:sz w:val="24"/>
          <w:szCs w:val="24"/>
        </w:rPr>
      </w:pPr>
    </w:p>
    <w:p w:rsidR="00560858" w:rsidRDefault="00560858" w:rsidP="006A3EC6">
      <w:pPr>
        <w:spacing w:line="276" w:lineRule="auto"/>
        <w:jc w:val="both"/>
        <w:rPr>
          <w:sz w:val="24"/>
          <w:szCs w:val="24"/>
        </w:rPr>
      </w:pPr>
      <w:r>
        <w:rPr>
          <w:sz w:val="24"/>
          <w:szCs w:val="24"/>
        </w:rPr>
        <w:t>Davor Špoljar, ravnatelj,</w:t>
      </w:r>
      <w:r w:rsidR="00C577F7">
        <w:rPr>
          <w:sz w:val="24"/>
          <w:szCs w:val="24"/>
        </w:rPr>
        <w:t xml:space="preserve"> radionica,</w:t>
      </w:r>
      <w:r w:rsidRPr="00560858">
        <w:rPr>
          <w:sz w:val="24"/>
          <w:szCs w:val="24"/>
        </w:rPr>
        <w:t xml:space="preserve"> Radionica za izradu projektnih prijedloga za program Erasmus+ u području obrazovanja odraslih, KA1 i KA2, Agencija za mobilnost i programe Europske unije, Pučko otvoreno učilište, Zagreb, 4.12.2019.</w:t>
      </w:r>
    </w:p>
    <w:p w:rsidR="00560858" w:rsidRDefault="00560858" w:rsidP="006A3EC6">
      <w:pPr>
        <w:spacing w:line="276" w:lineRule="auto"/>
        <w:jc w:val="both"/>
        <w:rPr>
          <w:sz w:val="24"/>
          <w:szCs w:val="24"/>
        </w:rPr>
      </w:pPr>
    </w:p>
    <w:p w:rsidR="006C4819" w:rsidRDefault="006C4819" w:rsidP="006A3EC6">
      <w:pPr>
        <w:spacing w:line="276" w:lineRule="auto"/>
        <w:jc w:val="both"/>
        <w:rPr>
          <w:sz w:val="24"/>
          <w:szCs w:val="24"/>
        </w:rPr>
      </w:pPr>
      <w:r>
        <w:rPr>
          <w:sz w:val="24"/>
          <w:szCs w:val="24"/>
        </w:rPr>
        <w:t>Davor Špoljar, ravnatelj, Stručni ispit za polaganje stručnog muzejskog zvanja kustosa; Muzejski dokumentacijski centar u Zagrebu, 16.12.2019.</w:t>
      </w:r>
    </w:p>
    <w:p w:rsidR="006A3EC6" w:rsidRDefault="006A3EC6" w:rsidP="006A3EC6">
      <w:pPr>
        <w:spacing w:line="276" w:lineRule="auto"/>
        <w:jc w:val="both"/>
        <w:rPr>
          <w:sz w:val="24"/>
          <w:szCs w:val="24"/>
        </w:rPr>
      </w:pPr>
    </w:p>
    <w:p w:rsidR="006A3EC6" w:rsidRPr="000D02ED" w:rsidRDefault="000D02ED" w:rsidP="000D02ED">
      <w:pPr>
        <w:pStyle w:val="Odlomakpopisa"/>
        <w:numPr>
          <w:ilvl w:val="1"/>
          <w:numId w:val="13"/>
        </w:numPr>
        <w:spacing w:line="276" w:lineRule="auto"/>
        <w:jc w:val="both"/>
        <w:rPr>
          <w:b/>
          <w:sz w:val="24"/>
          <w:szCs w:val="24"/>
        </w:rPr>
      </w:pPr>
      <w:r>
        <w:rPr>
          <w:b/>
          <w:sz w:val="24"/>
          <w:szCs w:val="24"/>
        </w:rPr>
        <w:t xml:space="preserve"> </w:t>
      </w:r>
      <w:r w:rsidR="006A3EC6" w:rsidRPr="000D02ED">
        <w:rPr>
          <w:b/>
          <w:sz w:val="24"/>
          <w:szCs w:val="24"/>
        </w:rPr>
        <w:t>Stručna pomoć i konzultacije</w:t>
      </w:r>
    </w:p>
    <w:p w:rsidR="006A3EC6" w:rsidRDefault="006A3EC6" w:rsidP="006A3EC6">
      <w:pPr>
        <w:spacing w:line="276" w:lineRule="auto"/>
        <w:jc w:val="both"/>
        <w:rPr>
          <w:sz w:val="24"/>
          <w:szCs w:val="24"/>
        </w:rPr>
      </w:pPr>
      <w:r w:rsidRPr="006A3EC6">
        <w:rPr>
          <w:sz w:val="24"/>
          <w:szCs w:val="24"/>
        </w:rPr>
        <w:t>Davor Špoljar, ravnatelj</w:t>
      </w:r>
      <w:r>
        <w:rPr>
          <w:sz w:val="24"/>
          <w:szCs w:val="24"/>
        </w:rPr>
        <w:t>, konzultirao se u 201</w:t>
      </w:r>
      <w:r w:rsidR="006C4819">
        <w:rPr>
          <w:sz w:val="24"/>
          <w:szCs w:val="24"/>
        </w:rPr>
        <w:t>9</w:t>
      </w:r>
      <w:r>
        <w:rPr>
          <w:sz w:val="24"/>
          <w:szCs w:val="24"/>
        </w:rPr>
        <w:t>.</w:t>
      </w:r>
      <w:r w:rsidRPr="006A3EC6">
        <w:rPr>
          <w:sz w:val="24"/>
          <w:szCs w:val="24"/>
        </w:rPr>
        <w:t xml:space="preserve"> s dr.</w:t>
      </w:r>
      <w:r w:rsidR="007A3651">
        <w:rPr>
          <w:sz w:val="24"/>
          <w:szCs w:val="24"/>
        </w:rPr>
        <w:t xml:space="preserve"> </w:t>
      </w:r>
      <w:r w:rsidRPr="006A3EC6">
        <w:rPr>
          <w:sz w:val="24"/>
          <w:szCs w:val="24"/>
        </w:rPr>
        <w:t xml:space="preserve">sc. </w:t>
      </w:r>
      <w:proofErr w:type="spellStart"/>
      <w:r w:rsidRPr="006A3EC6">
        <w:rPr>
          <w:sz w:val="24"/>
          <w:szCs w:val="24"/>
        </w:rPr>
        <w:t>Jacqueline</w:t>
      </w:r>
      <w:proofErr w:type="spellEnd"/>
      <w:r w:rsidRPr="006A3EC6">
        <w:rPr>
          <w:sz w:val="24"/>
          <w:szCs w:val="24"/>
        </w:rPr>
        <w:t xml:space="preserve"> Balen,</w:t>
      </w:r>
      <w:r>
        <w:rPr>
          <w:sz w:val="24"/>
          <w:szCs w:val="24"/>
        </w:rPr>
        <w:t xml:space="preserve"> voditeljicom Pretpovijesnog odjela Arheološkog muzeja u Zagrebu vezano uz mentorstvo tijekom rada na obavljaju poslova kustosa zbog polaganja stručnog ispita za kustosa.</w:t>
      </w:r>
    </w:p>
    <w:p w:rsidR="006A3EC6" w:rsidRDefault="006A3EC6" w:rsidP="006A3EC6">
      <w:pPr>
        <w:spacing w:line="276" w:lineRule="auto"/>
        <w:jc w:val="both"/>
        <w:rPr>
          <w:sz w:val="24"/>
          <w:szCs w:val="24"/>
        </w:rPr>
      </w:pPr>
      <w:r>
        <w:rPr>
          <w:sz w:val="24"/>
          <w:szCs w:val="24"/>
        </w:rPr>
        <w:lastRenderedPageBreak/>
        <w:t>Davor Špoljar, ravnatelj, konzultirao se u 201</w:t>
      </w:r>
      <w:r w:rsidR="006C4819">
        <w:rPr>
          <w:sz w:val="24"/>
          <w:szCs w:val="24"/>
        </w:rPr>
        <w:t>9</w:t>
      </w:r>
      <w:r>
        <w:rPr>
          <w:sz w:val="24"/>
          <w:szCs w:val="24"/>
        </w:rPr>
        <w:t>. s</w:t>
      </w:r>
      <w:r w:rsidRPr="006A3EC6">
        <w:rPr>
          <w:sz w:val="24"/>
          <w:szCs w:val="24"/>
        </w:rPr>
        <w:t xml:space="preserve"> dr.</w:t>
      </w:r>
      <w:r w:rsidR="007A3651">
        <w:rPr>
          <w:sz w:val="24"/>
          <w:szCs w:val="24"/>
        </w:rPr>
        <w:t xml:space="preserve"> </w:t>
      </w:r>
      <w:r w:rsidRPr="006A3EC6">
        <w:rPr>
          <w:sz w:val="24"/>
          <w:szCs w:val="24"/>
        </w:rPr>
        <w:t>sc. Ivan</w:t>
      </w:r>
      <w:r>
        <w:rPr>
          <w:sz w:val="24"/>
          <w:szCs w:val="24"/>
        </w:rPr>
        <w:t>om</w:t>
      </w:r>
      <w:r w:rsidRPr="006A3EC6">
        <w:rPr>
          <w:sz w:val="24"/>
          <w:szCs w:val="24"/>
        </w:rPr>
        <w:t xml:space="preserve"> Radman</w:t>
      </w:r>
      <w:r>
        <w:rPr>
          <w:sz w:val="24"/>
          <w:szCs w:val="24"/>
        </w:rPr>
        <w:t>om</w:t>
      </w:r>
      <w:r w:rsidRPr="006A3EC6">
        <w:rPr>
          <w:sz w:val="24"/>
          <w:szCs w:val="24"/>
        </w:rPr>
        <w:t xml:space="preserve"> Livaj</w:t>
      </w:r>
      <w:r>
        <w:rPr>
          <w:sz w:val="24"/>
          <w:szCs w:val="24"/>
        </w:rPr>
        <w:t>om, voditeljem Antičkog odjela Arheološkog muzeja u Zagrebu vezano uz mentorstvo nad stručnim pismenim radom za polaganje stručnog ispita za kustosa.</w:t>
      </w:r>
    </w:p>
    <w:p w:rsidR="006915F9" w:rsidRDefault="006915F9" w:rsidP="006A3EC6">
      <w:pPr>
        <w:spacing w:line="276" w:lineRule="auto"/>
        <w:jc w:val="both"/>
        <w:rPr>
          <w:sz w:val="24"/>
          <w:szCs w:val="24"/>
        </w:rPr>
      </w:pPr>
      <w:r>
        <w:rPr>
          <w:sz w:val="24"/>
          <w:szCs w:val="24"/>
        </w:rPr>
        <w:t>Davor Špoljar, ravnatelj, konzultirao se u 201</w:t>
      </w:r>
      <w:r w:rsidR="006C4819">
        <w:rPr>
          <w:sz w:val="24"/>
          <w:szCs w:val="24"/>
        </w:rPr>
        <w:t>9</w:t>
      </w:r>
      <w:r>
        <w:rPr>
          <w:sz w:val="24"/>
          <w:szCs w:val="24"/>
        </w:rPr>
        <w:t xml:space="preserve">. s Ivom </w:t>
      </w:r>
      <w:proofErr w:type="spellStart"/>
      <w:r>
        <w:rPr>
          <w:sz w:val="24"/>
          <w:szCs w:val="24"/>
        </w:rPr>
        <w:t>Validžijom</w:t>
      </w:r>
      <w:proofErr w:type="spellEnd"/>
      <w:r>
        <w:rPr>
          <w:sz w:val="24"/>
          <w:szCs w:val="24"/>
        </w:rPr>
        <w:t xml:space="preserve"> iz Muzejskog dokumentacijskog centra u Zagrebu vezano uz rad na zbirkama muzeja.</w:t>
      </w:r>
    </w:p>
    <w:p w:rsidR="006915F9" w:rsidRDefault="006915F9" w:rsidP="006A3EC6">
      <w:pPr>
        <w:spacing w:line="276" w:lineRule="auto"/>
        <w:jc w:val="both"/>
        <w:rPr>
          <w:sz w:val="24"/>
          <w:szCs w:val="24"/>
        </w:rPr>
      </w:pPr>
      <w:r>
        <w:rPr>
          <w:sz w:val="24"/>
          <w:szCs w:val="24"/>
        </w:rPr>
        <w:t>Davor Špoljar, ravnatelj, konzultirao se u 201</w:t>
      </w:r>
      <w:r w:rsidR="006C4819">
        <w:rPr>
          <w:sz w:val="24"/>
          <w:szCs w:val="24"/>
        </w:rPr>
        <w:t>9</w:t>
      </w:r>
      <w:r>
        <w:rPr>
          <w:sz w:val="24"/>
          <w:szCs w:val="24"/>
        </w:rPr>
        <w:t>. s gđom Ivanom Hazulin, ravnateljicom Muzeja Radboa iz Radoboja vezano uz donošenje općih akata muzeja.</w:t>
      </w:r>
    </w:p>
    <w:p w:rsidR="006915F9" w:rsidRPr="006A3EC6" w:rsidRDefault="006915F9" w:rsidP="006A3EC6">
      <w:pPr>
        <w:spacing w:line="276" w:lineRule="auto"/>
        <w:jc w:val="both"/>
        <w:rPr>
          <w:sz w:val="24"/>
          <w:szCs w:val="24"/>
        </w:rPr>
      </w:pPr>
      <w:r>
        <w:rPr>
          <w:sz w:val="24"/>
          <w:szCs w:val="24"/>
        </w:rPr>
        <w:t>Davor Špoljar, ravnatelj, konzultirao se u 201</w:t>
      </w:r>
      <w:r w:rsidR="006C4819">
        <w:rPr>
          <w:sz w:val="24"/>
          <w:szCs w:val="24"/>
        </w:rPr>
        <w:t>9</w:t>
      </w:r>
      <w:r>
        <w:rPr>
          <w:sz w:val="24"/>
          <w:szCs w:val="24"/>
        </w:rPr>
        <w:t xml:space="preserve">. s gđom Renatom </w:t>
      </w:r>
      <w:proofErr w:type="spellStart"/>
      <w:r>
        <w:rPr>
          <w:sz w:val="24"/>
          <w:szCs w:val="24"/>
        </w:rPr>
        <w:t>Dečman</w:t>
      </w:r>
      <w:proofErr w:type="spellEnd"/>
      <w:r>
        <w:rPr>
          <w:sz w:val="24"/>
          <w:szCs w:val="24"/>
        </w:rPr>
        <w:t>, voditeljicom Dvora Veliki Tabor vezano uz građu Muzeja Hrvatskog zagorja – Dvora Veliki Tabor koja je pohranjena u Muzeju zgrada Pregrade.</w:t>
      </w:r>
    </w:p>
    <w:p w:rsidR="006C4819" w:rsidRDefault="006C4819" w:rsidP="006A3EC6">
      <w:pPr>
        <w:spacing w:line="276" w:lineRule="auto"/>
        <w:jc w:val="both"/>
        <w:rPr>
          <w:sz w:val="24"/>
          <w:szCs w:val="24"/>
        </w:rPr>
      </w:pPr>
    </w:p>
    <w:p w:rsidR="0094138E" w:rsidRPr="00374A6D" w:rsidRDefault="0094138E" w:rsidP="006A3EC6">
      <w:pPr>
        <w:spacing w:line="276" w:lineRule="auto"/>
        <w:jc w:val="both"/>
        <w:rPr>
          <w:sz w:val="24"/>
          <w:szCs w:val="24"/>
        </w:rPr>
      </w:pPr>
    </w:p>
    <w:p w:rsidR="006915F9" w:rsidRPr="000D02ED" w:rsidRDefault="006915F9" w:rsidP="000D02ED">
      <w:pPr>
        <w:pStyle w:val="Odlomakpopisa"/>
        <w:numPr>
          <w:ilvl w:val="0"/>
          <w:numId w:val="13"/>
        </w:numPr>
        <w:spacing w:line="276" w:lineRule="auto"/>
        <w:jc w:val="both"/>
        <w:rPr>
          <w:b/>
          <w:sz w:val="24"/>
          <w:szCs w:val="24"/>
        </w:rPr>
      </w:pPr>
      <w:r w:rsidRPr="000D02ED">
        <w:rPr>
          <w:b/>
          <w:sz w:val="24"/>
          <w:szCs w:val="24"/>
        </w:rPr>
        <w:t>ZNANSTVENI RAD</w:t>
      </w:r>
    </w:p>
    <w:p w:rsidR="00266A35" w:rsidRPr="006915F9" w:rsidRDefault="00266A35" w:rsidP="006915F9">
      <w:pPr>
        <w:spacing w:line="276" w:lineRule="auto"/>
        <w:jc w:val="both"/>
        <w:rPr>
          <w:b/>
          <w:sz w:val="24"/>
          <w:szCs w:val="24"/>
        </w:rPr>
      </w:pPr>
    </w:p>
    <w:p w:rsidR="006915F9" w:rsidRPr="000D02ED" w:rsidRDefault="006915F9" w:rsidP="000D02ED">
      <w:pPr>
        <w:pStyle w:val="Odlomakpopisa"/>
        <w:numPr>
          <w:ilvl w:val="1"/>
          <w:numId w:val="13"/>
        </w:numPr>
        <w:spacing w:line="276" w:lineRule="auto"/>
        <w:jc w:val="both"/>
        <w:rPr>
          <w:b/>
          <w:sz w:val="24"/>
          <w:szCs w:val="24"/>
        </w:rPr>
      </w:pPr>
      <w:r w:rsidRPr="000D02ED">
        <w:rPr>
          <w:b/>
          <w:sz w:val="24"/>
          <w:szCs w:val="24"/>
        </w:rPr>
        <w:t>Publicirani radovi</w:t>
      </w:r>
    </w:p>
    <w:p w:rsidR="006C4819" w:rsidRDefault="006C4819" w:rsidP="006915F9">
      <w:pPr>
        <w:spacing w:line="276" w:lineRule="auto"/>
        <w:jc w:val="both"/>
        <w:rPr>
          <w:sz w:val="24"/>
          <w:szCs w:val="24"/>
        </w:rPr>
      </w:pPr>
    </w:p>
    <w:p w:rsidR="003C7D31" w:rsidRDefault="003C7D31" w:rsidP="006915F9">
      <w:pPr>
        <w:spacing w:line="276" w:lineRule="auto"/>
        <w:jc w:val="both"/>
        <w:rPr>
          <w:sz w:val="24"/>
          <w:szCs w:val="24"/>
        </w:rPr>
      </w:pPr>
      <w:r>
        <w:rPr>
          <w:sz w:val="24"/>
          <w:szCs w:val="24"/>
        </w:rPr>
        <w:t xml:space="preserve">Davor Špoljar, ravnatelj, tijekom 2019. godine bio je član Uredničkog odbora Monografije grada Pregrade te je pripremio nekoliko poglavlja u monografiji: Najstariji tragovi naseljavanja na području Pregrade, str. 10-22, Geološka obilježja područja Pregrade, str. 23-29, Muzej grada Pregrade Zlatko Dragutin </w:t>
      </w:r>
      <w:proofErr w:type="spellStart"/>
      <w:r>
        <w:rPr>
          <w:sz w:val="24"/>
          <w:szCs w:val="24"/>
        </w:rPr>
        <w:t>Tudjina</w:t>
      </w:r>
      <w:proofErr w:type="spellEnd"/>
      <w:r>
        <w:rPr>
          <w:sz w:val="24"/>
          <w:szCs w:val="24"/>
        </w:rPr>
        <w:t>, str. 212-219. i dr.</w:t>
      </w:r>
    </w:p>
    <w:p w:rsidR="00702F85" w:rsidRPr="006915F9" w:rsidRDefault="00702F85" w:rsidP="006915F9">
      <w:pPr>
        <w:spacing w:line="276" w:lineRule="auto"/>
        <w:jc w:val="both"/>
        <w:rPr>
          <w:sz w:val="24"/>
          <w:szCs w:val="24"/>
        </w:rPr>
      </w:pPr>
    </w:p>
    <w:p w:rsidR="006915F9" w:rsidRDefault="006915F9" w:rsidP="006915F9">
      <w:pPr>
        <w:spacing w:line="276" w:lineRule="auto"/>
        <w:jc w:val="both"/>
        <w:rPr>
          <w:sz w:val="24"/>
          <w:szCs w:val="24"/>
        </w:rPr>
      </w:pPr>
    </w:p>
    <w:p w:rsidR="006915F9" w:rsidRPr="000D02ED" w:rsidRDefault="006915F9" w:rsidP="000D02ED">
      <w:pPr>
        <w:pStyle w:val="Odlomakpopisa"/>
        <w:numPr>
          <w:ilvl w:val="1"/>
          <w:numId w:val="13"/>
        </w:numPr>
        <w:spacing w:line="276" w:lineRule="auto"/>
        <w:jc w:val="both"/>
        <w:rPr>
          <w:b/>
          <w:sz w:val="24"/>
          <w:szCs w:val="24"/>
        </w:rPr>
      </w:pPr>
      <w:r w:rsidRPr="000D02ED">
        <w:rPr>
          <w:b/>
          <w:sz w:val="24"/>
          <w:szCs w:val="24"/>
        </w:rPr>
        <w:t>Znanstveno usavršavanje (magisterij, doktorat)</w:t>
      </w:r>
    </w:p>
    <w:p w:rsidR="006915F9" w:rsidRDefault="006915F9" w:rsidP="006915F9">
      <w:pPr>
        <w:spacing w:line="276" w:lineRule="auto"/>
        <w:jc w:val="both"/>
        <w:rPr>
          <w:sz w:val="24"/>
          <w:szCs w:val="24"/>
        </w:rPr>
      </w:pPr>
      <w:r w:rsidRPr="006915F9">
        <w:rPr>
          <w:sz w:val="24"/>
          <w:szCs w:val="24"/>
        </w:rPr>
        <w:t>Davor Špoljar, ravnatelj</w:t>
      </w:r>
      <w:r w:rsidR="003C7D31">
        <w:rPr>
          <w:sz w:val="24"/>
          <w:szCs w:val="24"/>
        </w:rPr>
        <w:t>, u 2019. godini bio je</w:t>
      </w:r>
      <w:r w:rsidRPr="006915F9">
        <w:rPr>
          <w:sz w:val="24"/>
          <w:szCs w:val="24"/>
        </w:rPr>
        <w:t xml:space="preserve"> izvanredni</w:t>
      </w:r>
      <w:r>
        <w:rPr>
          <w:sz w:val="24"/>
          <w:szCs w:val="24"/>
        </w:rPr>
        <w:t xml:space="preserve"> </w:t>
      </w:r>
      <w:r w:rsidRPr="006915F9">
        <w:rPr>
          <w:sz w:val="24"/>
          <w:szCs w:val="24"/>
        </w:rPr>
        <w:t xml:space="preserve">student na sveučilišnom poslijediplomskom doktorskom studiju </w:t>
      </w:r>
      <w:proofErr w:type="spellStart"/>
      <w:r w:rsidR="0059084B">
        <w:rPr>
          <w:sz w:val="24"/>
          <w:szCs w:val="24"/>
        </w:rPr>
        <w:t>Humanistike</w:t>
      </w:r>
      <w:proofErr w:type="spellEnd"/>
      <w:r w:rsidR="0059084B">
        <w:rPr>
          <w:sz w:val="24"/>
          <w:szCs w:val="24"/>
        </w:rPr>
        <w:t xml:space="preserve"> i društvenih znanosti</w:t>
      </w:r>
      <w:r w:rsidRPr="006915F9">
        <w:rPr>
          <w:sz w:val="24"/>
          <w:szCs w:val="24"/>
        </w:rPr>
        <w:t>, smjer Arheologija na Sveučilištu u Ljubljani u Republici Sloveniji</w:t>
      </w:r>
      <w:r w:rsidR="003C7D31">
        <w:rPr>
          <w:sz w:val="24"/>
          <w:szCs w:val="24"/>
        </w:rPr>
        <w:t xml:space="preserve"> pred završetkom doktorskog studija (preostala samo obrana doktorske disertacije 6. siječnja 2020.).</w:t>
      </w:r>
    </w:p>
    <w:p w:rsidR="006915F9" w:rsidRDefault="006915F9" w:rsidP="006915F9">
      <w:pPr>
        <w:spacing w:line="276" w:lineRule="auto"/>
        <w:jc w:val="both"/>
        <w:rPr>
          <w:sz w:val="24"/>
          <w:szCs w:val="24"/>
        </w:rPr>
      </w:pPr>
    </w:p>
    <w:p w:rsidR="0059084B" w:rsidRDefault="0059084B" w:rsidP="006915F9">
      <w:pPr>
        <w:spacing w:line="276" w:lineRule="auto"/>
        <w:jc w:val="both"/>
        <w:rPr>
          <w:sz w:val="24"/>
          <w:szCs w:val="24"/>
        </w:rPr>
      </w:pPr>
    </w:p>
    <w:p w:rsidR="006C4753" w:rsidRPr="000D02ED" w:rsidRDefault="006915F9" w:rsidP="000D02ED">
      <w:pPr>
        <w:pStyle w:val="Odlomakpopisa"/>
        <w:numPr>
          <w:ilvl w:val="0"/>
          <w:numId w:val="13"/>
        </w:numPr>
        <w:spacing w:line="276" w:lineRule="auto"/>
        <w:rPr>
          <w:b/>
          <w:sz w:val="24"/>
          <w:szCs w:val="24"/>
        </w:rPr>
      </w:pPr>
      <w:r w:rsidRPr="000D02ED">
        <w:rPr>
          <w:b/>
          <w:sz w:val="24"/>
          <w:szCs w:val="24"/>
        </w:rPr>
        <w:t>IZLOŽBENA DJELATNOST</w:t>
      </w:r>
    </w:p>
    <w:p w:rsidR="00266A35" w:rsidRPr="00266A35" w:rsidRDefault="00266A35" w:rsidP="006C4753">
      <w:pPr>
        <w:spacing w:line="276" w:lineRule="auto"/>
        <w:rPr>
          <w:b/>
          <w:sz w:val="24"/>
          <w:szCs w:val="24"/>
        </w:rPr>
      </w:pPr>
    </w:p>
    <w:p w:rsidR="006B540A" w:rsidRDefault="006B540A" w:rsidP="000D02ED">
      <w:pPr>
        <w:pStyle w:val="Odlomakpopisa"/>
        <w:numPr>
          <w:ilvl w:val="1"/>
          <w:numId w:val="13"/>
        </w:numPr>
        <w:spacing w:line="276" w:lineRule="auto"/>
        <w:rPr>
          <w:b/>
          <w:sz w:val="24"/>
          <w:szCs w:val="24"/>
        </w:rPr>
      </w:pPr>
      <w:r w:rsidRPr="000D02ED">
        <w:rPr>
          <w:b/>
          <w:sz w:val="24"/>
          <w:szCs w:val="24"/>
        </w:rPr>
        <w:t>Povremene izložbe</w:t>
      </w:r>
    </w:p>
    <w:p w:rsidR="00560858" w:rsidRDefault="00560858" w:rsidP="00560858">
      <w:pPr>
        <w:spacing w:line="276" w:lineRule="auto"/>
        <w:rPr>
          <w:b/>
          <w:sz w:val="24"/>
          <w:szCs w:val="24"/>
        </w:rPr>
      </w:pPr>
    </w:p>
    <w:p w:rsidR="00560858" w:rsidRPr="006915F9" w:rsidRDefault="00560858" w:rsidP="00560858">
      <w:pPr>
        <w:spacing w:line="276" w:lineRule="auto"/>
        <w:rPr>
          <w:sz w:val="24"/>
          <w:szCs w:val="24"/>
        </w:rPr>
      </w:pPr>
      <w:r w:rsidRPr="006915F9">
        <w:rPr>
          <w:sz w:val="24"/>
          <w:szCs w:val="24"/>
        </w:rPr>
        <w:t xml:space="preserve">      -Naziv izložbe: </w:t>
      </w:r>
      <w:r w:rsidRPr="006915F9">
        <w:rPr>
          <w:b/>
          <w:sz w:val="24"/>
          <w:szCs w:val="24"/>
        </w:rPr>
        <w:t xml:space="preserve">Žičara </w:t>
      </w:r>
      <w:proofErr w:type="spellStart"/>
      <w:r w:rsidRPr="006915F9">
        <w:rPr>
          <w:b/>
          <w:sz w:val="24"/>
          <w:szCs w:val="24"/>
        </w:rPr>
        <w:t>Lupinjak</w:t>
      </w:r>
      <w:proofErr w:type="spellEnd"/>
      <w:r w:rsidRPr="006915F9">
        <w:rPr>
          <w:b/>
          <w:sz w:val="24"/>
          <w:szCs w:val="24"/>
        </w:rPr>
        <w:t>-Ugljenokop Pregrada</w:t>
      </w:r>
    </w:p>
    <w:p w:rsidR="00560858" w:rsidRPr="006915F9" w:rsidRDefault="00560858" w:rsidP="00560858">
      <w:pPr>
        <w:spacing w:line="276" w:lineRule="auto"/>
        <w:rPr>
          <w:sz w:val="24"/>
          <w:szCs w:val="24"/>
        </w:rPr>
      </w:pPr>
      <w:r w:rsidRPr="006915F9">
        <w:rPr>
          <w:sz w:val="24"/>
          <w:szCs w:val="24"/>
        </w:rPr>
        <w:t xml:space="preserve">      -Mjesto održavanja i prostor: galerijski prostor Muzeja grada Pregrade Zlatko Dragutin </w:t>
      </w:r>
      <w:proofErr w:type="spellStart"/>
      <w:r w:rsidRPr="006915F9">
        <w:rPr>
          <w:sz w:val="24"/>
          <w:szCs w:val="24"/>
        </w:rPr>
        <w:t>Tudjina</w:t>
      </w:r>
      <w:proofErr w:type="spellEnd"/>
    </w:p>
    <w:p w:rsidR="00560858" w:rsidRPr="006915F9" w:rsidRDefault="00560858" w:rsidP="00560858">
      <w:pPr>
        <w:spacing w:line="276" w:lineRule="auto"/>
        <w:rPr>
          <w:sz w:val="24"/>
          <w:szCs w:val="24"/>
        </w:rPr>
      </w:pPr>
      <w:r w:rsidRPr="006915F9">
        <w:rPr>
          <w:sz w:val="24"/>
          <w:szCs w:val="24"/>
        </w:rPr>
        <w:t>      -Vrijeme trajanja: 4. prosinca 2018. – 4. travnja 2019.</w:t>
      </w:r>
    </w:p>
    <w:p w:rsidR="00560858" w:rsidRPr="006915F9" w:rsidRDefault="00560858" w:rsidP="00560858">
      <w:pPr>
        <w:spacing w:line="276" w:lineRule="auto"/>
        <w:rPr>
          <w:sz w:val="24"/>
          <w:szCs w:val="24"/>
        </w:rPr>
      </w:pPr>
      <w:r w:rsidRPr="006915F9">
        <w:rPr>
          <w:sz w:val="24"/>
          <w:szCs w:val="24"/>
        </w:rPr>
        <w:t xml:space="preserve">      -Autor(i) stručne koncepcije: Kulturno-sportska udruga Gustav Krklec </w:t>
      </w:r>
    </w:p>
    <w:p w:rsidR="00560858" w:rsidRPr="006915F9" w:rsidRDefault="00560858" w:rsidP="00560858">
      <w:pPr>
        <w:spacing w:line="276" w:lineRule="auto"/>
        <w:rPr>
          <w:sz w:val="24"/>
          <w:szCs w:val="24"/>
        </w:rPr>
      </w:pPr>
      <w:r w:rsidRPr="006915F9">
        <w:rPr>
          <w:sz w:val="24"/>
          <w:szCs w:val="24"/>
        </w:rPr>
        <w:t>      -Autor(i) likovnog postava: Kulturno-sportska udruga Gustav Krklec</w:t>
      </w:r>
    </w:p>
    <w:p w:rsidR="00560858" w:rsidRPr="006915F9" w:rsidRDefault="00560858" w:rsidP="00560858">
      <w:pPr>
        <w:spacing w:line="276" w:lineRule="auto"/>
        <w:rPr>
          <w:sz w:val="24"/>
          <w:szCs w:val="24"/>
        </w:rPr>
      </w:pPr>
      <w:r w:rsidRPr="006915F9">
        <w:rPr>
          <w:sz w:val="24"/>
          <w:szCs w:val="24"/>
        </w:rPr>
        <w:t>      -Opseg (broj eksponata): 100</w:t>
      </w:r>
    </w:p>
    <w:p w:rsidR="00560858" w:rsidRPr="006915F9" w:rsidRDefault="00560858" w:rsidP="00560858">
      <w:pPr>
        <w:spacing w:line="276" w:lineRule="auto"/>
        <w:rPr>
          <w:sz w:val="24"/>
          <w:szCs w:val="24"/>
        </w:rPr>
      </w:pPr>
      <w:r w:rsidRPr="006915F9">
        <w:rPr>
          <w:sz w:val="24"/>
          <w:szCs w:val="24"/>
        </w:rPr>
        <w:t>      -Web adresa</w:t>
      </w:r>
      <w:r>
        <w:rPr>
          <w:sz w:val="24"/>
          <w:szCs w:val="24"/>
        </w:rPr>
        <w:t>: www.pregrada.hr</w:t>
      </w:r>
    </w:p>
    <w:p w:rsidR="00560858" w:rsidRPr="006915F9" w:rsidRDefault="00560858" w:rsidP="00560858">
      <w:pPr>
        <w:spacing w:line="276" w:lineRule="auto"/>
        <w:rPr>
          <w:sz w:val="24"/>
          <w:szCs w:val="24"/>
        </w:rPr>
      </w:pPr>
      <w:r w:rsidRPr="006915F9">
        <w:rPr>
          <w:sz w:val="24"/>
          <w:szCs w:val="24"/>
        </w:rPr>
        <w:t>      -Vrsta</w:t>
      </w:r>
    </w:p>
    <w:p w:rsidR="00560858" w:rsidRPr="006915F9" w:rsidRDefault="00560858" w:rsidP="00560858">
      <w:pPr>
        <w:spacing w:line="276" w:lineRule="auto"/>
        <w:rPr>
          <w:sz w:val="24"/>
          <w:szCs w:val="24"/>
        </w:rPr>
      </w:pPr>
      <w:r w:rsidRPr="006915F9">
        <w:rPr>
          <w:sz w:val="24"/>
          <w:szCs w:val="24"/>
        </w:rPr>
        <w:t>- povijesna</w:t>
      </w:r>
    </w:p>
    <w:p w:rsidR="00560858" w:rsidRPr="006915F9" w:rsidRDefault="00560858" w:rsidP="00560858">
      <w:pPr>
        <w:spacing w:line="276" w:lineRule="auto"/>
        <w:rPr>
          <w:sz w:val="24"/>
          <w:szCs w:val="24"/>
        </w:rPr>
      </w:pPr>
      <w:r w:rsidRPr="006915F9">
        <w:rPr>
          <w:sz w:val="24"/>
          <w:szCs w:val="24"/>
        </w:rPr>
        <w:t>- etnografska</w:t>
      </w:r>
    </w:p>
    <w:p w:rsidR="00560858" w:rsidRPr="006915F9" w:rsidRDefault="00560858" w:rsidP="00560858">
      <w:pPr>
        <w:spacing w:line="276" w:lineRule="auto"/>
        <w:rPr>
          <w:sz w:val="24"/>
          <w:szCs w:val="24"/>
        </w:rPr>
      </w:pPr>
      <w:r w:rsidRPr="006915F9">
        <w:rPr>
          <w:sz w:val="24"/>
          <w:szCs w:val="24"/>
        </w:rPr>
        <w:lastRenderedPageBreak/>
        <w:t>- tehnička</w:t>
      </w:r>
    </w:p>
    <w:p w:rsidR="00560858" w:rsidRPr="006915F9" w:rsidRDefault="00560858" w:rsidP="00560858">
      <w:pPr>
        <w:spacing w:line="276" w:lineRule="auto"/>
        <w:rPr>
          <w:sz w:val="24"/>
          <w:szCs w:val="24"/>
        </w:rPr>
      </w:pPr>
      <w:r w:rsidRPr="006915F9">
        <w:rPr>
          <w:sz w:val="24"/>
          <w:szCs w:val="24"/>
        </w:rPr>
        <w:t>- tuzemna</w:t>
      </w:r>
    </w:p>
    <w:p w:rsidR="00560858" w:rsidRPr="006915F9" w:rsidRDefault="00560858" w:rsidP="00560858">
      <w:pPr>
        <w:spacing w:line="276" w:lineRule="auto"/>
        <w:jc w:val="both"/>
        <w:rPr>
          <w:sz w:val="24"/>
          <w:szCs w:val="24"/>
        </w:rPr>
      </w:pPr>
      <w:r w:rsidRPr="006915F9">
        <w:rPr>
          <w:sz w:val="24"/>
          <w:szCs w:val="24"/>
        </w:rPr>
        <w:t xml:space="preserve">      -Tema </w:t>
      </w:r>
      <w:r w:rsidRPr="006915F9">
        <w:rPr>
          <w:i/>
          <w:iCs/>
          <w:sz w:val="24"/>
          <w:szCs w:val="24"/>
        </w:rPr>
        <w:t xml:space="preserve">(Gostujuća izložba starih fotografija i rudarskog alata predstavlja dosad nepoznatu građu o ugljenokopu u Pregradi i žičari koja je povezivala ugljenokop u Pregradi sa separacijom u </w:t>
      </w:r>
      <w:proofErr w:type="spellStart"/>
      <w:r w:rsidRPr="006915F9">
        <w:rPr>
          <w:i/>
          <w:iCs/>
          <w:sz w:val="24"/>
          <w:szCs w:val="24"/>
        </w:rPr>
        <w:t>Lupinjaku</w:t>
      </w:r>
      <w:proofErr w:type="spellEnd"/>
      <w:r w:rsidRPr="006915F9">
        <w:rPr>
          <w:i/>
          <w:iCs/>
          <w:sz w:val="24"/>
          <w:szCs w:val="24"/>
        </w:rPr>
        <w:t xml:space="preserve">. Izložbu su pripremili članovi Kulturno-športske udruge Gustav Krklec iz </w:t>
      </w:r>
      <w:proofErr w:type="spellStart"/>
      <w:r w:rsidRPr="006915F9">
        <w:rPr>
          <w:i/>
          <w:iCs/>
          <w:sz w:val="24"/>
          <w:szCs w:val="24"/>
        </w:rPr>
        <w:t>Lupinjaka</w:t>
      </w:r>
      <w:proofErr w:type="spellEnd"/>
      <w:r w:rsidRPr="006915F9">
        <w:rPr>
          <w:i/>
          <w:iCs/>
          <w:sz w:val="24"/>
          <w:szCs w:val="24"/>
        </w:rPr>
        <w:t xml:space="preserve"> i Strmca u Općini Hum na Sutli povodom Dana općine 2018. godine, a u Muzeju grada Pregrade otvorena je povodom blagdana sv. Barbare, zaštitnice rudara, 4. prosinca 2018. Ukupno je na izložbi predstavljeno 100 predmeta, od čega je 30 zidnih okvira s povećanim starim fotografijama rudara, rudnika i žičare, zastava sv. Barbare iz Taborskog te različiti primjerci rudarskog alata i rudarske opreme (lopate, krampovi, klinovi, </w:t>
      </w:r>
      <w:proofErr w:type="spellStart"/>
      <w:r w:rsidRPr="006915F9">
        <w:rPr>
          <w:i/>
          <w:iCs/>
          <w:sz w:val="24"/>
          <w:szCs w:val="24"/>
        </w:rPr>
        <w:t>karabit</w:t>
      </w:r>
      <w:proofErr w:type="spellEnd"/>
      <w:r w:rsidRPr="006915F9">
        <w:rPr>
          <w:i/>
          <w:iCs/>
          <w:sz w:val="24"/>
          <w:szCs w:val="24"/>
        </w:rPr>
        <w:t xml:space="preserve">, dinamit, ručne pile za rezanje, sjekire, rudarske lampe itd. te dio nosača i sajle žičare koja je povezivala ugljenokop u Pregradi sa separacijom u </w:t>
      </w:r>
      <w:proofErr w:type="spellStart"/>
      <w:r w:rsidRPr="006915F9">
        <w:rPr>
          <w:i/>
          <w:iCs/>
          <w:sz w:val="24"/>
          <w:szCs w:val="24"/>
        </w:rPr>
        <w:t>Lupinjaku</w:t>
      </w:r>
      <w:proofErr w:type="spellEnd"/>
      <w:r w:rsidRPr="006915F9">
        <w:rPr>
          <w:i/>
          <w:iCs/>
          <w:sz w:val="24"/>
          <w:szCs w:val="24"/>
        </w:rPr>
        <w:t xml:space="preserve">). Sve predmeti su za potrebe gostovanja izložbe u Pregradi posuđeni od Kulturno-športske udruge Gustav Krklec iz </w:t>
      </w:r>
      <w:proofErr w:type="spellStart"/>
      <w:r w:rsidRPr="006915F9">
        <w:rPr>
          <w:i/>
          <w:iCs/>
          <w:sz w:val="24"/>
          <w:szCs w:val="24"/>
        </w:rPr>
        <w:t>Lupinjaka</w:t>
      </w:r>
      <w:proofErr w:type="spellEnd"/>
      <w:r w:rsidRPr="006915F9">
        <w:rPr>
          <w:i/>
          <w:iCs/>
          <w:sz w:val="24"/>
          <w:szCs w:val="24"/>
        </w:rPr>
        <w:t xml:space="preserve"> i Strmca.</w:t>
      </w:r>
    </w:p>
    <w:p w:rsidR="00560858" w:rsidRDefault="00560858" w:rsidP="00560858">
      <w:pPr>
        <w:spacing w:line="276" w:lineRule="auto"/>
        <w:jc w:val="both"/>
        <w:rPr>
          <w:i/>
          <w:iCs/>
          <w:sz w:val="24"/>
          <w:szCs w:val="24"/>
        </w:rPr>
      </w:pPr>
      <w:r w:rsidRPr="006915F9">
        <w:rPr>
          <w:sz w:val="24"/>
          <w:szCs w:val="24"/>
        </w:rPr>
        <w:t xml:space="preserve">      -Korisnici </w:t>
      </w:r>
      <w:r w:rsidRPr="006915F9">
        <w:rPr>
          <w:i/>
          <w:iCs/>
          <w:sz w:val="24"/>
          <w:szCs w:val="24"/>
        </w:rPr>
        <w:t xml:space="preserve">(stanovnici </w:t>
      </w:r>
      <w:r w:rsidR="001F433B">
        <w:rPr>
          <w:i/>
          <w:iCs/>
          <w:sz w:val="24"/>
          <w:szCs w:val="24"/>
        </w:rPr>
        <w:t>g</w:t>
      </w:r>
      <w:r w:rsidRPr="006915F9">
        <w:rPr>
          <w:i/>
          <w:iCs/>
          <w:sz w:val="24"/>
          <w:szCs w:val="24"/>
        </w:rPr>
        <w:t xml:space="preserve">rada Pregrade i posjetitelji </w:t>
      </w:r>
      <w:r w:rsidR="001F433B">
        <w:rPr>
          <w:i/>
          <w:iCs/>
          <w:sz w:val="24"/>
          <w:szCs w:val="24"/>
        </w:rPr>
        <w:t>m</w:t>
      </w:r>
      <w:r w:rsidRPr="006915F9">
        <w:rPr>
          <w:i/>
          <w:iCs/>
          <w:sz w:val="24"/>
          <w:szCs w:val="24"/>
        </w:rPr>
        <w:t>uzeja)</w:t>
      </w:r>
    </w:p>
    <w:p w:rsidR="00560858" w:rsidRDefault="00560858" w:rsidP="00560858">
      <w:pPr>
        <w:spacing w:line="276" w:lineRule="auto"/>
        <w:jc w:val="both"/>
        <w:rPr>
          <w:i/>
          <w:iCs/>
          <w:sz w:val="24"/>
          <w:szCs w:val="24"/>
        </w:rPr>
      </w:pPr>
    </w:p>
    <w:p w:rsidR="00560858" w:rsidRDefault="00560858" w:rsidP="00560858">
      <w:pPr>
        <w:spacing w:line="276" w:lineRule="auto"/>
        <w:jc w:val="both"/>
        <w:rPr>
          <w:i/>
          <w:iCs/>
          <w:sz w:val="24"/>
          <w:szCs w:val="24"/>
        </w:rPr>
      </w:pPr>
    </w:p>
    <w:p w:rsidR="007A3651" w:rsidRPr="007A3651" w:rsidRDefault="007A3651" w:rsidP="007A3651">
      <w:pPr>
        <w:spacing w:line="276" w:lineRule="auto"/>
        <w:rPr>
          <w:b/>
          <w:bCs/>
          <w:sz w:val="24"/>
          <w:szCs w:val="24"/>
        </w:rPr>
      </w:pPr>
      <w:r w:rsidRPr="006915F9">
        <w:rPr>
          <w:sz w:val="24"/>
          <w:szCs w:val="24"/>
        </w:rPr>
        <w:t>      -Naziv izložbe</w:t>
      </w:r>
      <w:r>
        <w:rPr>
          <w:sz w:val="24"/>
          <w:szCs w:val="24"/>
        </w:rPr>
        <w:t xml:space="preserve">: </w:t>
      </w:r>
      <w:r w:rsidRPr="007A3651">
        <w:rPr>
          <w:b/>
          <w:bCs/>
          <w:sz w:val="24"/>
          <w:szCs w:val="24"/>
        </w:rPr>
        <w:t>Izložba slika akademskog slikara Tihomira Lončara</w:t>
      </w:r>
    </w:p>
    <w:p w:rsidR="007A3651" w:rsidRPr="006915F9" w:rsidRDefault="007A3651" w:rsidP="007A3651">
      <w:pPr>
        <w:spacing w:line="276" w:lineRule="auto"/>
        <w:rPr>
          <w:sz w:val="24"/>
          <w:szCs w:val="24"/>
        </w:rPr>
      </w:pPr>
      <w:r w:rsidRPr="006915F9">
        <w:rPr>
          <w:sz w:val="24"/>
          <w:szCs w:val="24"/>
        </w:rPr>
        <w:t>      -Mjesto održavanja i prostor</w:t>
      </w:r>
      <w:r>
        <w:rPr>
          <w:sz w:val="24"/>
          <w:szCs w:val="24"/>
        </w:rPr>
        <w:t xml:space="preserve">: </w:t>
      </w:r>
      <w:r w:rsidRPr="006915F9">
        <w:rPr>
          <w:sz w:val="24"/>
          <w:szCs w:val="24"/>
        </w:rPr>
        <w:t xml:space="preserve">galerijski prostor Muzeja grada Pregrade Zlatko Dragutin </w:t>
      </w:r>
      <w:proofErr w:type="spellStart"/>
      <w:r w:rsidRPr="006915F9">
        <w:rPr>
          <w:sz w:val="24"/>
          <w:szCs w:val="24"/>
        </w:rPr>
        <w:t>Tudjina</w:t>
      </w:r>
      <w:proofErr w:type="spellEnd"/>
    </w:p>
    <w:p w:rsidR="007A3651" w:rsidRPr="006915F9" w:rsidRDefault="007A3651" w:rsidP="007A3651">
      <w:pPr>
        <w:spacing w:line="276" w:lineRule="auto"/>
        <w:rPr>
          <w:sz w:val="24"/>
          <w:szCs w:val="24"/>
        </w:rPr>
      </w:pPr>
      <w:r w:rsidRPr="006915F9">
        <w:rPr>
          <w:sz w:val="24"/>
          <w:szCs w:val="24"/>
        </w:rPr>
        <w:t>      -Vrijeme trajanja</w:t>
      </w:r>
      <w:r>
        <w:rPr>
          <w:sz w:val="24"/>
          <w:szCs w:val="24"/>
        </w:rPr>
        <w:t>: 24. travnja 2019. – 5. lipnja 2019.</w:t>
      </w:r>
    </w:p>
    <w:p w:rsidR="007A3651" w:rsidRPr="006915F9" w:rsidRDefault="007A3651" w:rsidP="007A3651">
      <w:pPr>
        <w:spacing w:line="276" w:lineRule="auto"/>
        <w:rPr>
          <w:sz w:val="24"/>
          <w:szCs w:val="24"/>
        </w:rPr>
      </w:pPr>
      <w:r w:rsidRPr="006915F9">
        <w:rPr>
          <w:sz w:val="24"/>
          <w:szCs w:val="24"/>
        </w:rPr>
        <w:t>      -Autor(i) stručne koncepcije</w:t>
      </w:r>
      <w:r>
        <w:rPr>
          <w:sz w:val="24"/>
          <w:szCs w:val="24"/>
        </w:rPr>
        <w:t>: Stanko Špoljarić</w:t>
      </w:r>
    </w:p>
    <w:p w:rsidR="007A3651" w:rsidRPr="006915F9" w:rsidRDefault="007A3651" w:rsidP="007A3651">
      <w:pPr>
        <w:spacing w:line="276" w:lineRule="auto"/>
        <w:rPr>
          <w:sz w:val="24"/>
          <w:szCs w:val="24"/>
        </w:rPr>
      </w:pPr>
      <w:r w:rsidRPr="006915F9">
        <w:rPr>
          <w:sz w:val="24"/>
          <w:szCs w:val="24"/>
        </w:rPr>
        <w:t>      -Autor(i) likovnog postava</w:t>
      </w:r>
      <w:r>
        <w:rPr>
          <w:sz w:val="24"/>
          <w:szCs w:val="24"/>
        </w:rPr>
        <w:t>: Stanko Špoljarić, Tihomir Lončar, Davor Špoljar</w:t>
      </w:r>
    </w:p>
    <w:p w:rsidR="007A3651" w:rsidRPr="006915F9" w:rsidRDefault="007A3651" w:rsidP="007A3651">
      <w:pPr>
        <w:spacing w:line="276" w:lineRule="auto"/>
        <w:rPr>
          <w:sz w:val="24"/>
          <w:szCs w:val="24"/>
        </w:rPr>
      </w:pPr>
      <w:r w:rsidRPr="006915F9">
        <w:rPr>
          <w:sz w:val="24"/>
          <w:szCs w:val="24"/>
        </w:rPr>
        <w:t>      -Opseg (broj eksponata)</w:t>
      </w:r>
      <w:r>
        <w:rPr>
          <w:sz w:val="24"/>
          <w:szCs w:val="24"/>
        </w:rPr>
        <w:t>: 20</w:t>
      </w:r>
    </w:p>
    <w:p w:rsidR="007A3651" w:rsidRPr="006915F9" w:rsidRDefault="007A3651" w:rsidP="007A3651">
      <w:pPr>
        <w:spacing w:line="276" w:lineRule="auto"/>
        <w:rPr>
          <w:sz w:val="24"/>
          <w:szCs w:val="24"/>
        </w:rPr>
      </w:pPr>
      <w:r w:rsidRPr="006915F9">
        <w:rPr>
          <w:sz w:val="24"/>
          <w:szCs w:val="24"/>
        </w:rPr>
        <w:t>      -Web adresa</w:t>
      </w:r>
      <w:r>
        <w:rPr>
          <w:sz w:val="24"/>
          <w:szCs w:val="24"/>
        </w:rPr>
        <w:t>: www.pregrada.hr</w:t>
      </w:r>
    </w:p>
    <w:p w:rsidR="007A3651" w:rsidRPr="006915F9" w:rsidRDefault="007A3651" w:rsidP="007A3651">
      <w:pPr>
        <w:spacing w:line="276" w:lineRule="auto"/>
        <w:rPr>
          <w:sz w:val="24"/>
          <w:szCs w:val="24"/>
        </w:rPr>
      </w:pPr>
      <w:r w:rsidRPr="006915F9">
        <w:rPr>
          <w:sz w:val="24"/>
          <w:szCs w:val="24"/>
        </w:rPr>
        <w:t>      -Vrsta</w:t>
      </w:r>
    </w:p>
    <w:p w:rsidR="007A3651" w:rsidRPr="006915F9" w:rsidRDefault="007A3651" w:rsidP="007A3651">
      <w:pPr>
        <w:spacing w:line="276" w:lineRule="auto"/>
        <w:rPr>
          <w:sz w:val="24"/>
          <w:szCs w:val="24"/>
        </w:rPr>
      </w:pPr>
      <w:r w:rsidRPr="006915F9">
        <w:rPr>
          <w:sz w:val="24"/>
          <w:szCs w:val="24"/>
        </w:rPr>
        <w:t>- umjetnička</w:t>
      </w:r>
    </w:p>
    <w:p w:rsidR="007A3651" w:rsidRPr="006915F9" w:rsidRDefault="007A3651" w:rsidP="007A3651">
      <w:pPr>
        <w:spacing w:line="276" w:lineRule="auto"/>
        <w:rPr>
          <w:sz w:val="24"/>
          <w:szCs w:val="24"/>
        </w:rPr>
      </w:pPr>
      <w:r w:rsidRPr="006915F9">
        <w:rPr>
          <w:sz w:val="24"/>
          <w:szCs w:val="24"/>
        </w:rPr>
        <w:t>- tuzemna</w:t>
      </w:r>
    </w:p>
    <w:p w:rsidR="007A3651" w:rsidRDefault="007A3651" w:rsidP="007A3651">
      <w:pPr>
        <w:spacing w:line="276" w:lineRule="auto"/>
        <w:rPr>
          <w:sz w:val="24"/>
          <w:szCs w:val="24"/>
        </w:rPr>
      </w:pPr>
      <w:r w:rsidRPr="006915F9">
        <w:rPr>
          <w:sz w:val="24"/>
          <w:szCs w:val="24"/>
        </w:rPr>
        <w:t>- samostalna</w:t>
      </w:r>
    </w:p>
    <w:p w:rsidR="007A3651" w:rsidRPr="006915F9" w:rsidRDefault="007A3651" w:rsidP="007A3651">
      <w:pPr>
        <w:spacing w:line="276" w:lineRule="auto"/>
        <w:rPr>
          <w:sz w:val="24"/>
          <w:szCs w:val="24"/>
        </w:rPr>
      </w:pPr>
      <w:r>
        <w:rPr>
          <w:sz w:val="24"/>
          <w:szCs w:val="24"/>
        </w:rPr>
        <w:t>retrospektivna</w:t>
      </w:r>
    </w:p>
    <w:p w:rsidR="007A3651" w:rsidRPr="006915F9" w:rsidRDefault="007A3651" w:rsidP="007A3651">
      <w:pPr>
        <w:pStyle w:val="rtejustify"/>
        <w:jc w:val="both"/>
      </w:pPr>
      <w:r w:rsidRPr="006915F9">
        <w:t xml:space="preserve">      -Tema </w:t>
      </w:r>
      <w:r w:rsidRPr="006915F9">
        <w:rPr>
          <w:i/>
          <w:iCs/>
        </w:rPr>
        <w:t>(</w:t>
      </w:r>
      <w:r>
        <w:rPr>
          <w:i/>
          <w:iCs/>
        </w:rPr>
        <w:t xml:space="preserve">Izložba slika akademskog slikara Tihomira Lončara. </w:t>
      </w:r>
      <w:r w:rsidRPr="007A3651">
        <w:rPr>
          <w:i/>
          <w:iCs/>
        </w:rPr>
        <w:t xml:space="preserve">Nakon više od 30-ak samostalnih izložbi, naš najveći suvremeni slikar, </w:t>
      </w:r>
      <w:proofErr w:type="spellStart"/>
      <w:r w:rsidRPr="007A3651">
        <w:rPr>
          <w:i/>
          <w:iCs/>
        </w:rPr>
        <w:t>Vinagorča</w:t>
      </w:r>
      <w:r w:rsidR="00C577F7">
        <w:rPr>
          <w:i/>
          <w:iCs/>
        </w:rPr>
        <w:t>n</w:t>
      </w:r>
      <w:proofErr w:type="spellEnd"/>
      <w:r w:rsidRPr="007A3651">
        <w:rPr>
          <w:i/>
          <w:iCs/>
        </w:rPr>
        <w:t xml:space="preserve"> Tihomir Lončar vratio se kući, u Pregradu, gdje je u galeriji Muzeja Zlatko Dragutin </w:t>
      </w:r>
      <w:proofErr w:type="spellStart"/>
      <w:r w:rsidRPr="007A3651">
        <w:rPr>
          <w:i/>
          <w:iCs/>
        </w:rPr>
        <w:t>Tudjina</w:t>
      </w:r>
      <w:proofErr w:type="spellEnd"/>
      <w:r w:rsidRPr="007A3651">
        <w:rPr>
          <w:i/>
          <w:iCs/>
        </w:rPr>
        <w:t xml:space="preserve"> u srijedu 24. travnja otvorena izložba njegovih slika. Izložba je pobudila zanimanje brojnih </w:t>
      </w:r>
      <w:proofErr w:type="spellStart"/>
      <w:r w:rsidRPr="007A3651">
        <w:rPr>
          <w:i/>
          <w:iCs/>
        </w:rPr>
        <w:t>Pregračana</w:t>
      </w:r>
      <w:proofErr w:type="spellEnd"/>
      <w:r w:rsidRPr="007A3651">
        <w:rPr>
          <w:i/>
          <w:iCs/>
        </w:rPr>
        <w:t xml:space="preserve"> i </w:t>
      </w:r>
      <w:proofErr w:type="spellStart"/>
      <w:r w:rsidRPr="007A3651">
        <w:rPr>
          <w:i/>
          <w:iCs/>
        </w:rPr>
        <w:t>Pregračanki</w:t>
      </w:r>
      <w:proofErr w:type="spellEnd"/>
      <w:r w:rsidRPr="007A3651">
        <w:rPr>
          <w:i/>
          <w:iCs/>
        </w:rPr>
        <w:t xml:space="preserve">, a svoj osvrt na izložbu dao je likovni kritičar Stanko Špoljarić koji je tom prilikom predstavio samozatajnog slikara i pojasnio dijela. U glazbenom dijelu programa nastupile su učenice Glazbene škole Pregrada Gabriela </w:t>
      </w:r>
      <w:proofErr w:type="spellStart"/>
      <w:r w:rsidRPr="007A3651">
        <w:rPr>
          <w:i/>
          <w:iCs/>
        </w:rPr>
        <w:t>Nežmahen</w:t>
      </w:r>
      <w:proofErr w:type="spellEnd"/>
      <w:r w:rsidRPr="007A3651">
        <w:rPr>
          <w:i/>
          <w:iCs/>
        </w:rPr>
        <w:t xml:space="preserve"> i Veronika </w:t>
      </w:r>
      <w:proofErr w:type="spellStart"/>
      <w:r w:rsidRPr="007A3651">
        <w:rPr>
          <w:i/>
          <w:iCs/>
        </w:rPr>
        <w:t>Barlović</w:t>
      </w:r>
      <w:proofErr w:type="spellEnd"/>
      <w:r w:rsidRPr="007A3651">
        <w:rPr>
          <w:i/>
          <w:iCs/>
        </w:rPr>
        <w:t>, a izložbu su posjetili i gradonačelnik Marko Vešligaj te njegova zamjenica Gordana Križanec Ružić</w:t>
      </w:r>
      <w:r>
        <w:rPr>
          <w:i/>
          <w:iCs/>
        </w:rPr>
        <w:t>).</w:t>
      </w:r>
    </w:p>
    <w:p w:rsidR="007A3651" w:rsidRPr="006915F9" w:rsidRDefault="007A3651" w:rsidP="007A3651">
      <w:pPr>
        <w:spacing w:line="276" w:lineRule="auto"/>
        <w:rPr>
          <w:i/>
          <w:iCs/>
          <w:sz w:val="24"/>
          <w:szCs w:val="24"/>
        </w:rPr>
      </w:pPr>
      <w:r w:rsidRPr="006915F9">
        <w:rPr>
          <w:sz w:val="24"/>
          <w:szCs w:val="24"/>
        </w:rPr>
        <w:t xml:space="preserve">      -Korisnici </w:t>
      </w:r>
      <w:r w:rsidRPr="006915F9">
        <w:rPr>
          <w:i/>
          <w:iCs/>
          <w:sz w:val="24"/>
          <w:szCs w:val="24"/>
        </w:rPr>
        <w:t>(</w:t>
      </w:r>
      <w:r>
        <w:rPr>
          <w:i/>
          <w:iCs/>
          <w:sz w:val="24"/>
          <w:szCs w:val="24"/>
        </w:rPr>
        <w:t xml:space="preserve">građani </w:t>
      </w:r>
      <w:r w:rsidR="001F433B">
        <w:rPr>
          <w:i/>
          <w:iCs/>
          <w:sz w:val="24"/>
          <w:szCs w:val="24"/>
        </w:rPr>
        <w:t>g</w:t>
      </w:r>
      <w:r>
        <w:rPr>
          <w:i/>
          <w:iCs/>
          <w:sz w:val="24"/>
          <w:szCs w:val="24"/>
        </w:rPr>
        <w:t>rada Pregrade,</w:t>
      </w:r>
      <w:r w:rsidR="00C577F7">
        <w:rPr>
          <w:i/>
          <w:iCs/>
          <w:sz w:val="24"/>
          <w:szCs w:val="24"/>
        </w:rPr>
        <w:t xml:space="preserve"> mještani </w:t>
      </w:r>
      <w:proofErr w:type="spellStart"/>
      <w:r w:rsidR="00C577F7">
        <w:rPr>
          <w:i/>
          <w:iCs/>
          <w:sz w:val="24"/>
          <w:szCs w:val="24"/>
        </w:rPr>
        <w:t>Vinagore</w:t>
      </w:r>
      <w:proofErr w:type="spellEnd"/>
      <w:r w:rsidR="00C577F7">
        <w:rPr>
          <w:i/>
          <w:iCs/>
          <w:sz w:val="24"/>
          <w:szCs w:val="24"/>
        </w:rPr>
        <w:t>,</w:t>
      </w:r>
      <w:r>
        <w:rPr>
          <w:i/>
          <w:iCs/>
          <w:sz w:val="24"/>
          <w:szCs w:val="24"/>
        </w:rPr>
        <w:t xml:space="preserve"> posjetitelji Muzeja</w:t>
      </w:r>
      <w:r w:rsidRPr="006915F9">
        <w:rPr>
          <w:i/>
          <w:iCs/>
          <w:sz w:val="24"/>
          <w:szCs w:val="24"/>
        </w:rPr>
        <w:t>)</w:t>
      </w:r>
    </w:p>
    <w:p w:rsidR="007A3651" w:rsidRDefault="007A3651" w:rsidP="00560858">
      <w:pPr>
        <w:spacing w:line="276" w:lineRule="auto"/>
        <w:jc w:val="both"/>
        <w:rPr>
          <w:i/>
          <w:iCs/>
          <w:sz w:val="24"/>
          <w:szCs w:val="24"/>
        </w:rPr>
      </w:pPr>
    </w:p>
    <w:p w:rsidR="007A3651" w:rsidRPr="006B540A" w:rsidRDefault="007A3651" w:rsidP="007A3651">
      <w:pPr>
        <w:spacing w:line="276" w:lineRule="auto"/>
        <w:rPr>
          <w:b/>
          <w:sz w:val="24"/>
          <w:szCs w:val="24"/>
        </w:rPr>
      </w:pPr>
    </w:p>
    <w:p w:rsidR="007A3651" w:rsidRPr="006915F9" w:rsidRDefault="007A3651" w:rsidP="007A3651">
      <w:pPr>
        <w:spacing w:line="276" w:lineRule="auto"/>
        <w:rPr>
          <w:sz w:val="24"/>
          <w:szCs w:val="24"/>
        </w:rPr>
      </w:pPr>
      <w:r w:rsidRPr="006915F9">
        <w:rPr>
          <w:sz w:val="24"/>
          <w:szCs w:val="24"/>
        </w:rPr>
        <w:t>      -Naziv izložbe</w:t>
      </w:r>
      <w:r>
        <w:rPr>
          <w:sz w:val="24"/>
          <w:szCs w:val="24"/>
        </w:rPr>
        <w:t xml:space="preserve">: </w:t>
      </w:r>
      <w:r w:rsidR="001F433B">
        <w:rPr>
          <w:b/>
          <w:bCs/>
          <w:sz w:val="24"/>
          <w:szCs w:val="24"/>
        </w:rPr>
        <w:t>Putujuća</w:t>
      </w:r>
      <w:r w:rsidRPr="007A3651">
        <w:rPr>
          <w:b/>
          <w:bCs/>
          <w:sz w:val="24"/>
          <w:szCs w:val="24"/>
        </w:rPr>
        <w:t xml:space="preserve"> izložb</w:t>
      </w:r>
      <w:r w:rsidR="001F433B">
        <w:rPr>
          <w:b/>
          <w:bCs/>
          <w:sz w:val="24"/>
          <w:szCs w:val="24"/>
        </w:rPr>
        <w:t xml:space="preserve">a </w:t>
      </w:r>
      <w:r w:rsidRPr="007A3651">
        <w:rPr>
          <w:b/>
          <w:bCs/>
          <w:sz w:val="24"/>
          <w:szCs w:val="24"/>
        </w:rPr>
        <w:t>u okviru projekta #Za BITI +54_Na Zagorkinom tragu: baština i inovativnost.</w:t>
      </w:r>
    </w:p>
    <w:p w:rsidR="007A3651" w:rsidRPr="006915F9" w:rsidRDefault="007A3651" w:rsidP="007A3651">
      <w:pPr>
        <w:spacing w:line="276" w:lineRule="auto"/>
        <w:rPr>
          <w:sz w:val="24"/>
          <w:szCs w:val="24"/>
        </w:rPr>
      </w:pPr>
      <w:r w:rsidRPr="006915F9">
        <w:rPr>
          <w:sz w:val="24"/>
          <w:szCs w:val="24"/>
        </w:rPr>
        <w:lastRenderedPageBreak/>
        <w:t>      -Mjesto održavanja i prostor</w:t>
      </w:r>
      <w:r>
        <w:rPr>
          <w:sz w:val="24"/>
          <w:szCs w:val="24"/>
        </w:rPr>
        <w:t xml:space="preserve">: </w:t>
      </w:r>
      <w:r w:rsidRPr="006915F9">
        <w:rPr>
          <w:sz w:val="24"/>
          <w:szCs w:val="24"/>
        </w:rPr>
        <w:t xml:space="preserve">galerijski prostor Muzeja grada Pregrade Zlatko Dragutin </w:t>
      </w:r>
      <w:proofErr w:type="spellStart"/>
      <w:r w:rsidRPr="006915F9">
        <w:rPr>
          <w:sz w:val="24"/>
          <w:szCs w:val="24"/>
        </w:rPr>
        <w:t>Tudjina</w:t>
      </w:r>
      <w:proofErr w:type="spellEnd"/>
    </w:p>
    <w:p w:rsidR="007A3651" w:rsidRPr="006915F9" w:rsidRDefault="007A3651" w:rsidP="007A3651">
      <w:pPr>
        <w:spacing w:line="276" w:lineRule="auto"/>
        <w:rPr>
          <w:sz w:val="24"/>
          <w:szCs w:val="24"/>
        </w:rPr>
      </w:pPr>
      <w:r w:rsidRPr="006915F9">
        <w:rPr>
          <w:sz w:val="24"/>
          <w:szCs w:val="24"/>
        </w:rPr>
        <w:t>      -Vrijeme trajanja</w:t>
      </w:r>
      <w:r>
        <w:rPr>
          <w:sz w:val="24"/>
          <w:szCs w:val="24"/>
        </w:rPr>
        <w:t>: 15. lipnja 2019. – 30. lipnja 2019.</w:t>
      </w:r>
    </w:p>
    <w:p w:rsidR="007A3651" w:rsidRPr="006915F9" w:rsidRDefault="007A3651" w:rsidP="007A3651">
      <w:pPr>
        <w:spacing w:line="276" w:lineRule="auto"/>
        <w:rPr>
          <w:sz w:val="24"/>
          <w:szCs w:val="24"/>
        </w:rPr>
      </w:pPr>
      <w:r w:rsidRPr="006915F9">
        <w:rPr>
          <w:sz w:val="24"/>
          <w:szCs w:val="24"/>
        </w:rPr>
        <w:t>      -Autor(i) stručne koncepcije</w:t>
      </w:r>
      <w:r>
        <w:rPr>
          <w:sz w:val="24"/>
          <w:szCs w:val="24"/>
        </w:rPr>
        <w:t xml:space="preserve">: </w:t>
      </w:r>
      <w:r w:rsidR="001F433B">
        <w:rPr>
          <w:sz w:val="24"/>
          <w:szCs w:val="24"/>
        </w:rPr>
        <w:t xml:space="preserve">Anastazija Petrović, Jadranka Hlupić </w:t>
      </w:r>
      <w:proofErr w:type="spellStart"/>
      <w:r w:rsidR="001F433B">
        <w:rPr>
          <w:sz w:val="24"/>
          <w:szCs w:val="24"/>
        </w:rPr>
        <w:t>Dujmušić</w:t>
      </w:r>
      <w:proofErr w:type="spellEnd"/>
      <w:r w:rsidR="001F433B">
        <w:rPr>
          <w:sz w:val="24"/>
          <w:szCs w:val="24"/>
        </w:rPr>
        <w:t xml:space="preserve">. </w:t>
      </w:r>
    </w:p>
    <w:p w:rsidR="007A3651" w:rsidRPr="006915F9" w:rsidRDefault="007A3651" w:rsidP="007A3651">
      <w:pPr>
        <w:spacing w:line="276" w:lineRule="auto"/>
        <w:rPr>
          <w:sz w:val="24"/>
          <w:szCs w:val="24"/>
        </w:rPr>
      </w:pPr>
      <w:r w:rsidRPr="006915F9">
        <w:rPr>
          <w:sz w:val="24"/>
          <w:szCs w:val="24"/>
        </w:rPr>
        <w:t>      -Autor(i) likovnog postava</w:t>
      </w:r>
      <w:r>
        <w:rPr>
          <w:sz w:val="24"/>
          <w:szCs w:val="24"/>
        </w:rPr>
        <w:t xml:space="preserve">: </w:t>
      </w:r>
      <w:r w:rsidR="001F433B">
        <w:rPr>
          <w:sz w:val="24"/>
          <w:szCs w:val="24"/>
        </w:rPr>
        <w:t xml:space="preserve">Anastazija Petrović, Jadranka Hlupić </w:t>
      </w:r>
      <w:proofErr w:type="spellStart"/>
      <w:r w:rsidR="001F433B">
        <w:rPr>
          <w:sz w:val="24"/>
          <w:szCs w:val="24"/>
        </w:rPr>
        <w:t>Dujmušić</w:t>
      </w:r>
      <w:proofErr w:type="spellEnd"/>
    </w:p>
    <w:p w:rsidR="007A3651" w:rsidRPr="006915F9" w:rsidRDefault="007A3651" w:rsidP="007A3651">
      <w:pPr>
        <w:spacing w:line="276" w:lineRule="auto"/>
        <w:rPr>
          <w:sz w:val="24"/>
          <w:szCs w:val="24"/>
        </w:rPr>
      </w:pPr>
      <w:r w:rsidRPr="006915F9">
        <w:rPr>
          <w:sz w:val="24"/>
          <w:szCs w:val="24"/>
        </w:rPr>
        <w:t>      -Opseg (broj eksponata)</w:t>
      </w:r>
      <w:r>
        <w:rPr>
          <w:sz w:val="24"/>
          <w:szCs w:val="24"/>
        </w:rPr>
        <w:t xml:space="preserve">: </w:t>
      </w:r>
      <w:r w:rsidR="001F433B">
        <w:rPr>
          <w:sz w:val="24"/>
          <w:szCs w:val="24"/>
        </w:rPr>
        <w:t>100</w:t>
      </w:r>
    </w:p>
    <w:p w:rsidR="007A3651" w:rsidRPr="006915F9" w:rsidRDefault="007A3651" w:rsidP="007A3651">
      <w:pPr>
        <w:spacing w:line="276" w:lineRule="auto"/>
        <w:rPr>
          <w:sz w:val="24"/>
          <w:szCs w:val="24"/>
        </w:rPr>
      </w:pPr>
      <w:r w:rsidRPr="006915F9">
        <w:rPr>
          <w:sz w:val="24"/>
          <w:szCs w:val="24"/>
        </w:rPr>
        <w:t>      -Web adresa</w:t>
      </w:r>
      <w:r>
        <w:rPr>
          <w:sz w:val="24"/>
          <w:szCs w:val="24"/>
        </w:rPr>
        <w:t>: www.pregrada.hr</w:t>
      </w:r>
    </w:p>
    <w:p w:rsidR="007A3651" w:rsidRPr="006915F9" w:rsidRDefault="007A3651" w:rsidP="007A3651">
      <w:pPr>
        <w:spacing w:line="276" w:lineRule="auto"/>
        <w:rPr>
          <w:sz w:val="24"/>
          <w:szCs w:val="24"/>
        </w:rPr>
      </w:pPr>
      <w:r w:rsidRPr="006915F9">
        <w:rPr>
          <w:sz w:val="24"/>
          <w:szCs w:val="24"/>
        </w:rPr>
        <w:t>      -Vrsta</w:t>
      </w:r>
    </w:p>
    <w:p w:rsidR="007A3651" w:rsidRPr="006915F9" w:rsidRDefault="007A3651" w:rsidP="007A3651">
      <w:pPr>
        <w:spacing w:line="276" w:lineRule="auto"/>
        <w:rPr>
          <w:sz w:val="24"/>
          <w:szCs w:val="24"/>
        </w:rPr>
      </w:pPr>
      <w:r w:rsidRPr="006915F9">
        <w:rPr>
          <w:sz w:val="24"/>
          <w:szCs w:val="24"/>
        </w:rPr>
        <w:t>- umjetnička</w:t>
      </w:r>
    </w:p>
    <w:p w:rsidR="007A3651" w:rsidRPr="006915F9" w:rsidRDefault="007A3651" w:rsidP="007A3651">
      <w:pPr>
        <w:spacing w:line="276" w:lineRule="auto"/>
        <w:rPr>
          <w:sz w:val="24"/>
          <w:szCs w:val="24"/>
        </w:rPr>
      </w:pPr>
      <w:r w:rsidRPr="006915F9">
        <w:rPr>
          <w:sz w:val="24"/>
          <w:szCs w:val="24"/>
        </w:rPr>
        <w:t>- tuzemna</w:t>
      </w:r>
      <w:r w:rsidR="001F433B">
        <w:rPr>
          <w:sz w:val="24"/>
          <w:szCs w:val="24"/>
        </w:rPr>
        <w:t>, edukativna, informativna</w:t>
      </w:r>
    </w:p>
    <w:p w:rsidR="007A3651" w:rsidRPr="00911088" w:rsidRDefault="007A3651" w:rsidP="001F433B">
      <w:pPr>
        <w:spacing w:line="276" w:lineRule="auto"/>
        <w:jc w:val="both"/>
      </w:pPr>
      <w:r w:rsidRPr="006915F9">
        <w:rPr>
          <w:sz w:val="24"/>
          <w:szCs w:val="24"/>
        </w:rPr>
        <w:t xml:space="preserve">      -Tema </w:t>
      </w:r>
      <w:r w:rsidRPr="006915F9">
        <w:rPr>
          <w:i/>
          <w:iCs/>
          <w:sz w:val="24"/>
          <w:szCs w:val="24"/>
        </w:rPr>
        <w:t>(</w:t>
      </w:r>
      <w:r>
        <w:rPr>
          <w:i/>
          <w:iCs/>
          <w:sz w:val="24"/>
          <w:szCs w:val="24"/>
        </w:rPr>
        <w:t xml:space="preserve">Izložba </w:t>
      </w:r>
      <w:r w:rsidR="001F433B">
        <w:rPr>
          <w:i/>
          <w:iCs/>
          <w:sz w:val="24"/>
          <w:szCs w:val="24"/>
        </w:rPr>
        <w:t>fotografija i radova nastalih tijekom projekta #Za BITI +54_Na Zagorkinom tragu: baština i inovativnost. Rezultati svih prethodno održanih projektnih aktivnosti objedinjeni su na putujućoj izložbi postavljenoj u tri grada – Korenici, Pregradi i Zagrebu. Cilj izložbe je predstavljanje projekta i radova sudionica, čime se široj zajednici ukazuje na moguće načine uključivanja žena u kulturne programe. Izložbu prati katalog s tekstovima i fotografijama te pokazne radionice u kojima sudionice projekta prezentiraju aktivnosti u kojima su sudjelovale.</w:t>
      </w:r>
      <w:r w:rsidR="00911088">
        <w:rPr>
          <w:i/>
          <w:iCs/>
          <w:sz w:val="24"/>
          <w:szCs w:val="24"/>
        </w:rPr>
        <w:t xml:space="preserve"> </w:t>
      </w:r>
      <w:r w:rsidR="00911088" w:rsidRPr="00911088">
        <w:rPr>
          <w:i/>
          <w:iCs/>
          <w:sz w:val="24"/>
          <w:szCs w:val="24"/>
        </w:rPr>
        <w:t>Suorganizatori događanja su Centar za ženske studije, Etnografski muzej, Zagreb i LAG Zagorje –Sutla. Projekt #Za BITI+54_Na Zagorkinom tragu: baština i inovativnost provodi Centar za ženske studije iz Zagreba u partnerstvu s LAG–om Zagorje-Sutla i Etnografskim muzejom iz Zagreba, a financiran je u okviru natječaja Umjetnost i kultura 54+ iz Operativnog programa Učinkoviti ljudski potencijali, iz Europskog socijalnog fonda. Ukupna vrijednost projekta je 695.319,93 kn, a projekt sufinancira Europska unija iz Europskog socijalnog fonda u ukupnom iznosu od 591.021, 94 kn.</w:t>
      </w:r>
      <w:r w:rsidR="00911088">
        <w:rPr>
          <w:i/>
          <w:iCs/>
          <w:sz w:val="24"/>
          <w:szCs w:val="24"/>
        </w:rPr>
        <w:t>)</w:t>
      </w:r>
    </w:p>
    <w:p w:rsidR="007A3651" w:rsidRDefault="007A3651" w:rsidP="007A3651">
      <w:pPr>
        <w:spacing w:line="276" w:lineRule="auto"/>
        <w:rPr>
          <w:i/>
          <w:iCs/>
          <w:sz w:val="24"/>
          <w:szCs w:val="24"/>
        </w:rPr>
      </w:pPr>
      <w:r w:rsidRPr="006915F9">
        <w:rPr>
          <w:sz w:val="24"/>
          <w:szCs w:val="24"/>
        </w:rPr>
        <w:t xml:space="preserve">      -Korisnici </w:t>
      </w:r>
      <w:r w:rsidRPr="006915F9">
        <w:rPr>
          <w:i/>
          <w:iCs/>
          <w:sz w:val="24"/>
          <w:szCs w:val="24"/>
        </w:rPr>
        <w:t>(</w:t>
      </w:r>
      <w:r w:rsidR="001F433B">
        <w:rPr>
          <w:i/>
          <w:iCs/>
          <w:sz w:val="24"/>
          <w:szCs w:val="24"/>
        </w:rPr>
        <w:t xml:space="preserve">sudionici projekta #Za BITI +54_Na Zagorkinom tragu: baština i inovativnost, </w:t>
      </w:r>
      <w:r>
        <w:rPr>
          <w:i/>
          <w:iCs/>
          <w:sz w:val="24"/>
          <w:szCs w:val="24"/>
        </w:rPr>
        <w:t xml:space="preserve">građani </w:t>
      </w:r>
      <w:r w:rsidR="001F433B">
        <w:rPr>
          <w:i/>
          <w:iCs/>
          <w:sz w:val="24"/>
          <w:szCs w:val="24"/>
        </w:rPr>
        <w:t>g</w:t>
      </w:r>
      <w:r>
        <w:rPr>
          <w:i/>
          <w:iCs/>
          <w:sz w:val="24"/>
          <w:szCs w:val="24"/>
        </w:rPr>
        <w:t>rada Pregrade, posjetitelji Muzeja</w:t>
      </w:r>
      <w:r w:rsidRPr="006915F9">
        <w:rPr>
          <w:i/>
          <w:iCs/>
          <w:sz w:val="24"/>
          <w:szCs w:val="24"/>
        </w:rPr>
        <w:t>)</w:t>
      </w:r>
    </w:p>
    <w:p w:rsidR="00C577F7" w:rsidRDefault="00C577F7" w:rsidP="007A3651">
      <w:pPr>
        <w:spacing w:line="276" w:lineRule="auto"/>
        <w:rPr>
          <w:i/>
          <w:iCs/>
          <w:sz w:val="24"/>
          <w:szCs w:val="24"/>
        </w:rPr>
      </w:pPr>
    </w:p>
    <w:p w:rsidR="00911088" w:rsidRPr="006915F9" w:rsidRDefault="00911088" w:rsidP="00911088">
      <w:pPr>
        <w:spacing w:line="276" w:lineRule="auto"/>
        <w:rPr>
          <w:sz w:val="24"/>
          <w:szCs w:val="24"/>
        </w:rPr>
      </w:pPr>
      <w:r w:rsidRPr="006915F9">
        <w:rPr>
          <w:sz w:val="24"/>
          <w:szCs w:val="24"/>
        </w:rPr>
        <w:t xml:space="preserve">Naziv izložbe: </w:t>
      </w:r>
      <w:r w:rsidRPr="006915F9">
        <w:rPr>
          <w:b/>
          <w:sz w:val="24"/>
          <w:szCs w:val="24"/>
        </w:rPr>
        <w:t>Izložba dječjih radova</w:t>
      </w:r>
      <w:r>
        <w:rPr>
          <w:b/>
          <w:sz w:val="24"/>
          <w:szCs w:val="24"/>
        </w:rPr>
        <w:t xml:space="preserve"> s programa „Muzej i Knjižnica pod kestenom“</w:t>
      </w:r>
    </w:p>
    <w:p w:rsidR="00911088" w:rsidRPr="006915F9" w:rsidRDefault="00911088" w:rsidP="00911088">
      <w:pPr>
        <w:spacing w:line="276" w:lineRule="auto"/>
        <w:rPr>
          <w:sz w:val="24"/>
          <w:szCs w:val="24"/>
        </w:rPr>
      </w:pPr>
      <w:r w:rsidRPr="006915F9">
        <w:rPr>
          <w:sz w:val="24"/>
          <w:szCs w:val="24"/>
        </w:rPr>
        <w:t xml:space="preserve">      -Mjesto održavanja i prostor: </w:t>
      </w:r>
      <w:r>
        <w:rPr>
          <w:sz w:val="24"/>
          <w:szCs w:val="24"/>
        </w:rPr>
        <w:t xml:space="preserve">unutarnji i vanjski </w:t>
      </w:r>
      <w:r w:rsidRPr="006915F9">
        <w:rPr>
          <w:sz w:val="24"/>
          <w:szCs w:val="24"/>
        </w:rPr>
        <w:t xml:space="preserve">prostor Muzeja grada Pregrade Zlatko Dragutin </w:t>
      </w:r>
      <w:proofErr w:type="spellStart"/>
      <w:r w:rsidRPr="006915F9">
        <w:rPr>
          <w:sz w:val="24"/>
          <w:szCs w:val="24"/>
        </w:rPr>
        <w:t>Tudjina</w:t>
      </w:r>
      <w:proofErr w:type="spellEnd"/>
    </w:p>
    <w:p w:rsidR="00911088" w:rsidRPr="006915F9" w:rsidRDefault="00911088" w:rsidP="00911088">
      <w:pPr>
        <w:spacing w:line="276" w:lineRule="auto"/>
        <w:rPr>
          <w:sz w:val="24"/>
          <w:szCs w:val="24"/>
        </w:rPr>
      </w:pPr>
      <w:r w:rsidRPr="006915F9">
        <w:rPr>
          <w:sz w:val="24"/>
          <w:szCs w:val="24"/>
        </w:rPr>
        <w:t xml:space="preserve">      -Vrijeme trajanja: </w:t>
      </w:r>
      <w:r>
        <w:rPr>
          <w:sz w:val="24"/>
          <w:szCs w:val="24"/>
        </w:rPr>
        <w:t>29.6.2019.-6.7.2019.</w:t>
      </w:r>
    </w:p>
    <w:p w:rsidR="00911088" w:rsidRPr="006915F9" w:rsidRDefault="00911088" w:rsidP="00911088">
      <w:pPr>
        <w:spacing w:line="276" w:lineRule="auto"/>
        <w:rPr>
          <w:sz w:val="24"/>
          <w:szCs w:val="24"/>
        </w:rPr>
      </w:pPr>
      <w:r w:rsidRPr="006915F9">
        <w:rPr>
          <w:sz w:val="24"/>
          <w:szCs w:val="24"/>
        </w:rPr>
        <w:t>      -Autor(i) stručne koncepcije: Davor Špoljar</w:t>
      </w:r>
    </w:p>
    <w:p w:rsidR="00911088" w:rsidRPr="006915F9" w:rsidRDefault="00911088" w:rsidP="00911088">
      <w:pPr>
        <w:spacing w:line="276" w:lineRule="auto"/>
        <w:rPr>
          <w:sz w:val="24"/>
          <w:szCs w:val="24"/>
        </w:rPr>
      </w:pPr>
      <w:r w:rsidRPr="006915F9">
        <w:rPr>
          <w:sz w:val="24"/>
          <w:szCs w:val="24"/>
        </w:rPr>
        <w:t>      -Autor(i) likovnog postava: Davor Špoljar</w:t>
      </w:r>
    </w:p>
    <w:p w:rsidR="00911088" w:rsidRPr="006915F9" w:rsidRDefault="00911088" w:rsidP="00911088">
      <w:pPr>
        <w:spacing w:line="276" w:lineRule="auto"/>
        <w:rPr>
          <w:sz w:val="24"/>
          <w:szCs w:val="24"/>
        </w:rPr>
      </w:pPr>
      <w:r w:rsidRPr="006915F9">
        <w:rPr>
          <w:sz w:val="24"/>
          <w:szCs w:val="24"/>
        </w:rPr>
        <w:t>      -Opseg (broj eksponata): 1</w:t>
      </w:r>
      <w:r>
        <w:rPr>
          <w:sz w:val="24"/>
          <w:szCs w:val="24"/>
        </w:rPr>
        <w:t>5</w:t>
      </w:r>
    </w:p>
    <w:p w:rsidR="00911088" w:rsidRPr="006915F9" w:rsidRDefault="00911088" w:rsidP="00911088">
      <w:pPr>
        <w:spacing w:line="276" w:lineRule="auto"/>
        <w:rPr>
          <w:sz w:val="24"/>
          <w:szCs w:val="24"/>
        </w:rPr>
      </w:pPr>
      <w:r w:rsidRPr="006915F9">
        <w:rPr>
          <w:sz w:val="24"/>
          <w:szCs w:val="24"/>
        </w:rPr>
        <w:t>      -Vrsta:</w:t>
      </w:r>
    </w:p>
    <w:p w:rsidR="00911088" w:rsidRPr="006915F9" w:rsidRDefault="00911088" w:rsidP="00911088">
      <w:pPr>
        <w:spacing w:line="276" w:lineRule="auto"/>
        <w:rPr>
          <w:sz w:val="24"/>
          <w:szCs w:val="24"/>
        </w:rPr>
      </w:pPr>
      <w:r w:rsidRPr="006915F9">
        <w:rPr>
          <w:sz w:val="24"/>
          <w:szCs w:val="24"/>
        </w:rPr>
        <w:t>- umjetnička</w:t>
      </w:r>
    </w:p>
    <w:p w:rsidR="00911088" w:rsidRPr="006915F9" w:rsidRDefault="00911088" w:rsidP="00911088">
      <w:pPr>
        <w:spacing w:line="276" w:lineRule="auto"/>
        <w:rPr>
          <w:sz w:val="24"/>
          <w:szCs w:val="24"/>
        </w:rPr>
      </w:pPr>
      <w:r w:rsidRPr="006915F9">
        <w:rPr>
          <w:sz w:val="24"/>
          <w:szCs w:val="24"/>
        </w:rPr>
        <w:t>- tuzemna</w:t>
      </w:r>
    </w:p>
    <w:p w:rsidR="00911088" w:rsidRPr="006915F9" w:rsidRDefault="00911088" w:rsidP="00911088">
      <w:pPr>
        <w:spacing w:line="276" w:lineRule="auto"/>
        <w:rPr>
          <w:sz w:val="24"/>
          <w:szCs w:val="24"/>
        </w:rPr>
      </w:pPr>
      <w:r w:rsidRPr="006915F9">
        <w:rPr>
          <w:sz w:val="24"/>
          <w:szCs w:val="24"/>
        </w:rPr>
        <w:t>- edukativna, informativna</w:t>
      </w:r>
    </w:p>
    <w:p w:rsidR="00911088" w:rsidRPr="006915F9" w:rsidRDefault="00911088" w:rsidP="00911088">
      <w:pPr>
        <w:spacing w:line="276" w:lineRule="auto"/>
        <w:rPr>
          <w:sz w:val="24"/>
          <w:szCs w:val="24"/>
        </w:rPr>
      </w:pPr>
      <w:r w:rsidRPr="006915F9">
        <w:rPr>
          <w:sz w:val="24"/>
          <w:szCs w:val="24"/>
        </w:rPr>
        <w:t>- skupna</w:t>
      </w:r>
    </w:p>
    <w:p w:rsidR="00911088" w:rsidRPr="00911088" w:rsidRDefault="00911088" w:rsidP="00911088">
      <w:pPr>
        <w:spacing w:line="276" w:lineRule="auto"/>
        <w:jc w:val="both"/>
        <w:rPr>
          <w:i/>
          <w:iCs/>
          <w:sz w:val="24"/>
          <w:szCs w:val="24"/>
        </w:rPr>
      </w:pPr>
      <w:r w:rsidRPr="006915F9">
        <w:rPr>
          <w:sz w:val="24"/>
          <w:szCs w:val="24"/>
        </w:rPr>
        <w:t xml:space="preserve">      -Tema </w:t>
      </w:r>
      <w:r w:rsidRPr="006915F9">
        <w:rPr>
          <w:i/>
          <w:iCs/>
          <w:sz w:val="24"/>
          <w:szCs w:val="24"/>
        </w:rPr>
        <w:t>(Izložba dječjih radova nastalih tijekom edukativnog programa „Muzej i Knjižnica pod kestenom“ 2</w:t>
      </w:r>
      <w:r>
        <w:rPr>
          <w:i/>
          <w:iCs/>
          <w:sz w:val="24"/>
          <w:szCs w:val="24"/>
        </w:rPr>
        <w:t>9</w:t>
      </w:r>
      <w:r w:rsidRPr="006915F9">
        <w:rPr>
          <w:i/>
          <w:iCs/>
          <w:sz w:val="24"/>
          <w:szCs w:val="24"/>
        </w:rPr>
        <w:t>. srpnja 201</w:t>
      </w:r>
      <w:r>
        <w:rPr>
          <w:i/>
          <w:iCs/>
          <w:sz w:val="24"/>
          <w:szCs w:val="24"/>
        </w:rPr>
        <w:t>9</w:t>
      </w:r>
      <w:r w:rsidRPr="006915F9">
        <w:rPr>
          <w:i/>
          <w:iCs/>
          <w:sz w:val="24"/>
          <w:szCs w:val="24"/>
        </w:rPr>
        <w:t xml:space="preserve">. na Trgu Gospe </w:t>
      </w:r>
      <w:proofErr w:type="spellStart"/>
      <w:r w:rsidRPr="006915F9">
        <w:rPr>
          <w:i/>
          <w:iCs/>
          <w:sz w:val="24"/>
          <w:szCs w:val="24"/>
        </w:rPr>
        <w:t>Kunagorske</w:t>
      </w:r>
      <w:proofErr w:type="spellEnd"/>
      <w:r w:rsidRPr="006915F9">
        <w:rPr>
          <w:i/>
          <w:iCs/>
          <w:sz w:val="24"/>
          <w:szCs w:val="24"/>
        </w:rPr>
        <w:t xml:space="preserve"> u Pregradi na temu </w:t>
      </w:r>
      <w:r>
        <w:rPr>
          <w:i/>
          <w:iCs/>
          <w:sz w:val="24"/>
          <w:szCs w:val="24"/>
        </w:rPr>
        <w:t xml:space="preserve">kulturne baštine na području grada Pregrade i okolice. </w:t>
      </w:r>
      <w:r w:rsidRPr="00911088">
        <w:rPr>
          <w:i/>
          <w:iCs/>
          <w:sz w:val="24"/>
          <w:szCs w:val="24"/>
        </w:rPr>
        <w:t xml:space="preserve">Ova </w:t>
      </w:r>
      <w:r>
        <w:rPr>
          <w:i/>
          <w:iCs/>
          <w:sz w:val="24"/>
          <w:szCs w:val="24"/>
        </w:rPr>
        <w:t>izložba</w:t>
      </w:r>
      <w:r w:rsidRPr="00911088">
        <w:rPr>
          <w:i/>
          <w:iCs/>
          <w:sz w:val="24"/>
          <w:szCs w:val="24"/>
        </w:rPr>
        <w:t xml:space="preserve"> tematski je vezana uz </w:t>
      </w:r>
      <w:proofErr w:type="spellStart"/>
      <w:r w:rsidRPr="00911088">
        <w:rPr>
          <w:i/>
          <w:iCs/>
          <w:sz w:val="24"/>
          <w:szCs w:val="24"/>
        </w:rPr>
        <w:t>pregradske</w:t>
      </w:r>
      <w:proofErr w:type="spellEnd"/>
      <w:r w:rsidRPr="00911088">
        <w:rPr>
          <w:i/>
          <w:iCs/>
          <w:sz w:val="24"/>
          <w:szCs w:val="24"/>
        </w:rPr>
        <w:t xml:space="preserve"> znamenitosti koje </w:t>
      </w:r>
      <w:r>
        <w:rPr>
          <w:i/>
          <w:iCs/>
          <w:sz w:val="24"/>
          <w:szCs w:val="24"/>
        </w:rPr>
        <w:t>su</w:t>
      </w:r>
      <w:r w:rsidRPr="00911088">
        <w:rPr>
          <w:i/>
          <w:iCs/>
          <w:sz w:val="24"/>
          <w:szCs w:val="24"/>
        </w:rPr>
        <w:t xml:space="preserve"> sudion</w:t>
      </w:r>
      <w:r>
        <w:rPr>
          <w:i/>
          <w:iCs/>
          <w:sz w:val="24"/>
          <w:szCs w:val="24"/>
        </w:rPr>
        <w:t>i</w:t>
      </w:r>
      <w:r w:rsidRPr="00911088">
        <w:rPr>
          <w:i/>
          <w:iCs/>
          <w:sz w:val="24"/>
          <w:szCs w:val="24"/>
        </w:rPr>
        <w:t>ci crta</w:t>
      </w:r>
      <w:r>
        <w:rPr>
          <w:i/>
          <w:iCs/>
          <w:sz w:val="24"/>
          <w:szCs w:val="24"/>
        </w:rPr>
        <w:t>li</w:t>
      </w:r>
      <w:r w:rsidRPr="00911088">
        <w:rPr>
          <w:i/>
          <w:iCs/>
          <w:sz w:val="24"/>
          <w:szCs w:val="24"/>
        </w:rPr>
        <w:t xml:space="preserve"> i slika</w:t>
      </w:r>
      <w:r>
        <w:rPr>
          <w:i/>
          <w:iCs/>
          <w:sz w:val="24"/>
          <w:szCs w:val="24"/>
        </w:rPr>
        <w:t>li</w:t>
      </w:r>
      <w:r w:rsidRPr="00911088">
        <w:rPr>
          <w:i/>
          <w:iCs/>
          <w:sz w:val="24"/>
          <w:szCs w:val="24"/>
        </w:rPr>
        <w:t xml:space="preserve"> koristeći drvene bojice, flomastere i pastele. Radovi polaznika radionice </w:t>
      </w:r>
      <w:r>
        <w:rPr>
          <w:i/>
          <w:iCs/>
          <w:sz w:val="24"/>
          <w:szCs w:val="24"/>
        </w:rPr>
        <w:t>su</w:t>
      </w:r>
      <w:r w:rsidRPr="00911088">
        <w:rPr>
          <w:i/>
          <w:iCs/>
          <w:sz w:val="24"/>
          <w:szCs w:val="24"/>
        </w:rPr>
        <w:t xml:space="preserve"> odmah po izradi izloženi i predstavljeni na mini-izložbi na </w:t>
      </w:r>
      <w:r w:rsidRPr="00911088">
        <w:rPr>
          <w:i/>
          <w:iCs/>
          <w:sz w:val="24"/>
          <w:szCs w:val="24"/>
        </w:rPr>
        <w:lastRenderedPageBreak/>
        <w:t>otvorenome, postavljenoj na konopcima između stabala kestena na dan radionice</w:t>
      </w:r>
      <w:r w:rsidR="00B36F2C">
        <w:rPr>
          <w:i/>
          <w:iCs/>
          <w:sz w:val="24"/>
          <w:szCs w:val="24"/>
        </w:rPr>
        <w:t xml:space="preserve"> te zatim u predvorju zgrade muzeja i knjižnice)</w:t>
      </w:r>
    </w:p>
    <w:p w:rsidR="00911088" w:rsidRPr="006915F9" w:rsidRDefault="00911088" w:rsidP="00911088">
      <w:pPr>
        <w:spacing w:line="276" w:lineRule="auto"/>
        <w:jc w:val="both"/>
        <w:rPr>
          <w:i/>
          <w:iCs/>
          <w:sz w:val="24"/>
          <w:szCs w:val="24"/>
        </w:rPr>
      </w:pPr>
      <w:r w:rsidRPr="006915F9">
        <w:rPr>
          <w:sz w:val="24"/>
          <w:szCs w:val="24"/>
        </w:rPr>
        <w:t xml:space="preserve">      -Korisnici </w:t>
      </w:r>
      <w:r w:rsidRPr="006915F9">
        <w:rPr>
          <w:i/>
          <w:iCs/>
          <w:sz w:val="24"/>
          <w:szCs w:val="24"/>
        </w:rPr>
        <w:t>(djeca i mladi</w:t>
      </w:r>
      <w:r w:rsidR="00B36F2C">
        <w:rPr>
          <w:i/>
          <w:iCs/>
          <w:sz w:val="24"/>
          <w:szCs w:val="24"/>
        </w:rPr>
        <w:t>, građani grada Pregrade, korisnici knjižnice i posjetitelji muzeja</w:t>
      </w:r>
      <w:r w:rsidRPr="006915F9">
        <w:rPr>
          <w:i/>
          <w:iCs/>
          <w:sz w:val="24"/>
          <w:szCs w:val="24"/>
        </w:rPr>
        <w:t>)</w:t>
      </w:r>
    </w:p>
    <w:p w:rsidR="00911088" w:rsidRDefault="00911088" w:rsidP="00560858">
      <w:pPr>
        <w:spacing w:line="276" w:lineRule="auto"/>
        <w:jc w:val="both"/>
        <w:rPr>
          <w:i/>
          <w:iCs/>
          <w:sz w:val="24"/>
          <w:szCs w:val="24"/>
        </w:rPr>
      </w:pPr>
    </w:p>
    <w:p w:rsidR="001F433B" w:rsidRPr="006915F9" w:rsidRDefault="001F433B" w:rsidP="001F433B">
      <w:pPr>
        <w:spacing w:line="276" w:lineRule="auto"/>
        <w:rPr>
          <w:sz w:val="24"/>
          <w:szCs w:val="24"/>
        </w:rPr>
      </w:pPr>
      <w:r w:rsidRPr="006915F9">
        <w:rPr>
          <w:sz w:val="24"/>
          <w:szCs w:val="24"/>
        </w:rPr>
        <w:t xml:space="preserve">      -Naziv izložbe: </w:t>
      </w:r>
      <w:r>
        <w:rPr>
          <w:sz w:val="24"/>
          <w:szCs w:val="24"/>
        </w:rPr>
        <w:t>gostujuća izložba</w:t>
      </w:r>
      <w:r>
        <w:rPr>
          <w:b/>
          <w:sz w:val="24"/>
          <w:szCs w:val="24"/>
        </w:rPr>
        <w:t xml:space="preserve"> „</w:t>
      </w:r>
      <w:proofErr w:type="spellStart"/>
      <w:r>
        <w:rPr>
          <w:b/>
          <w:sz w:val="24"/>
          <w:szCs w:val="24"/>
        </w:rPr>
        <w:t>Kostel</w:t>
      </w:r>
      <w:proofErr w:type="spellEnd"/>
      <w:r>
        <w:rPr>
          <w:b/>
          <w:sz w:val="24"/>
          <w:szCs w:val="24"/>
        </w:rPr>
        <w:t xml:space="preserve"> 1940.-1980. - sjećanje na vlč. Josipa </w:t>
      </w:r>
      <w:proofErr w:type="spellStart"/>
      <w:r>
        <w:rPr>
          <w:b/>
          <w:sz w:val="24"/>
          <w:szCs w:val="24"/>
        </w:rPr>
        <w:t>Rukelja</w:t>
      </w:r>
      <w:proofErr w:type="spellEnd"/>
      <w:r>
        <w:rPr>
          <w:b/>
          <w:sz w:val="24"/>
          <w:szCs w:val="24"/>
        </w:rPr>
        <w:t>“</w:t>
      </w:r>
      <w:r w:rsidR="005B348A">
        <w:rPr>
          <w:b/>
          <w:sz w:val="24"/>
          <w:szCs w:val="24"/>
        </w:rPr>
        <w:t xml:space="preserve"> Udruge </w:t>
      </w:r>
      <w:proofErr w:type="spellStart"/>
      <w:r w:rsidR="005B348A">
        <w:rPr>
          <w:b/>
          <w:sz w:val="24"/>
          <w:szCs w:val="24"/>
        </w:rPr>
        <w:t>kostelskih</w:t>
      </w:r>
      <w:proofErr w:type="spellEnd"/>
      <w:r w:rsidR="005B348A">
        <w:rPr>
          <w:b/>
          <w:sz w:val="24"/>
          <w:szCs w:val="24"/>
        </w:rPr>
        <w:t xml:space="preserve"> žena</w:t>
      </w:r>
    </w:p>
    <w:p w:rsidR="001F433B" w:rsidRPr="006915F9" w:rsidRDefault="001F433B" w:rsidP="001F433B">
      <w:pPr>
        <w:spacing w:line="276" w:lineRule="auto"/>
        <w:rPr>
          <w:sz w:val="24"/>
          <w:szCs w:val="24"/>
        </w:rPr>
      </w:pPr>
      <w:r w:rsidRPr="006915F9">
        <w:rPr>
          <w:sz w:val="24"/>
          <w:szCs w:val="24"/>
        </w:rPr>
        <w:t xml:space="preserve">      -Mjesto održavanja i prostor: galerijski prostor Muzeja grada Pregrade Zlatko Dragutin </w:t>
      </w:r>
      <w:proofErr w:type="spellStart"/>
      <w:r w:rsidRPr="006915F9">
        <w:rPr>
          <w:sz w:val="24"/>
          <w:szCs w:val="24"/>
        </w:rPr>
        <w:t>Tudjina</w:t>
      </w:r>
      <w:proofErr w:type="spellEnd"/>
    </w:p>
    <w:p w:rsidR="001F433B" w:rsidRPr="006915F9" w:rsidRDefault="001F433B" w:rsidP="001F433B">
      <w:pPr>
        <w:spacing w:line="276" w:lineRule="auto"/>
        <w:rPr>
          <w:sz w:val="24"/>
          <w:szCs w:val="24"/>
        </w:rPr>
      </w:pPr>
      <w:r w:rsidRPr="006915F9">
        <w:rPr>
          <w:sz w:val="24"/>
          <w:szCs w:val="24"/>
        </w:rPr>
        <w:t xml:space="preserve">      -Vrijeme trajanja: </w:t>
      </w:r>
      <w:r>
        <w:rPr>
          <w:sz w:val="24"/>
          <w:szCs w:val="24"/>
        </w:rPr>
        <w:t>15</w:t>
      </w:r>
      <w:r w:rsidRPr="006915F9">
        <w:rPr>
          <w:sz w:val="24"/>
          <w:szCs w:val="24"/>
        </w:rPr>
        <w:t xml:space="preserve">. </w:t>
      </w:r>
      <w:r>
        <w:rPr>
          <w:sz w:val="24"/>
          <w:szCs w:val="24"/>
        </w:rPr>
        <w:t xml:space="preserve">srpnja </w:t>
      </w:r>
      <w:r w:rsidRPr="006915F9">
        <w:rPr>
          <w:sz w:val="24"/>
          <w:szCs w:val="24"/>
        </w:rPr>
        <w:t>201</w:t>
      </w:r>
      <w:r>
        <w:rPr>
          <w:sz w:val="24"/>
          <w:szCs w:val="24"/>
        </w:rPr>
        <w:t>9</w:t>
      </w:r>
      <w:r w:rsidRPr="006915F9">
        <w:rPr>
          <w:sz w:val="24"/>
          <w:szCs w:val="24"/>
        </w:rPr>
        <w:t xml:space="preserve">. – </w:t>
      </w:r>
      <w:r>
        <w:rPr>
          <w:sz w:val="24"/>
          <w:szCs w:val="24"/>
        </w:rPr>
        <w:t>15</w:t>
      </w:r>
      <w:r w:rsidRPr="006915F9">
        <w:rPr>
          <w:sz w:val="24"/>
          <w:szCs w:val="24"/>
        </w:rPr>
        <w:t xml:space="preserve">. </w:t>
      </w:r>
      <w:r>
        <w:rPr>
          <w:sz w:val="24"/>
          <w:szCs w:val="24"/>
        </w:rPr>
        <w:t>rujna</w:t>
      </w:r>
      <w:r w:rsidRPr="006915F9">
        <w:rPr>
          <w:sz w:val="24"/>
          <w:szCs w:val="24"/>
        </w:rPr>
        <w:t xml:space="preserve"> 201</w:t>
      </w:r>
      <w:r>
        <w:rPr>
          <w:sz w:val="24"/>
          <w:szCs w:val="24"/>
        </w:rPr>
        <w:t>9</w:t>
      </w:r>
      <w:r w:rsidRPr="006915F9">
        <w:rPr>
          <w:sz w:val="24"/>
          <w:szCs w:val="24"/>
        </w:rPr>
        <w:t>.</w:t>
      </w:r>
    </w:p>
    <w:p w:rsidR="001F433B" w:rsidRPr="006915F9" w:rsidRDefault="001F433B" w:rsidP="001F433B">
      <w:pPr>
        <w:spacing w:line="276" w:lineRule="auto"/>
        <w:rPr>
          <w:sz w:val="24"/>
          <w:szCs w:val="24"/>
        </w:rPr>
      </w:pPr>
      <w:r w:rsidRPr="006915F9">
        <w:rPr>
          <w:sz w:val="24"/>
          <w:szCs w:val="24"/>
        </w:rPr>
        <w:t xml:space="preserve">      -Autor(i) stručne koncepcije: </w:t>
      </w:r>
      <w:r w:rsidR="005B348A">
        <w:rPr>
          <w:sz w:val="24"/>
          <w:szCs w:val="24"/>
        </w:rPr>
        <w:t xml:space="preserve">Snježana Šoštarić </w:t>
      </w:r>
      <w:proofErr w:type="spellStart"/>
      <w:r w:rsidR="005B348A">
        <w:rPr>
          <w:sz w:val="24"/>
          <w:szCs w:val="24"/>
        </w:rPr>
        <w:t>Drenški</w:t>
      </w:r>
      <w:proofErr w:type="spellEnd"/>
      <w:r w:rsidR="005B348A">
        <w:rPr>
          <w:sz w:val="24"/>
          <w:szCs w:val="24"/>
        </w:rPr>
        <w:t xml:space="preserve">, </w:t>
      </w:r>
      <w:r>
        <w:rPr>
          <w:sz w:val="24"/>
          <w:szCs w:val="24"/>
        </w:rPr>
        <w:t>Davor Špoljar</w:t>
      </w:r>
    </w:p>
    <w:p w:rsidR="001F433B" w:rsidRPr="006915F9" w:rsidRDefault="001F433B" w:rsidP="001F433B">
      <w:pPr>
        <w:spacing w:line="276" w:lineRule="auto"/>
        <w:rPr>
          <w:sz w:val="24"/>
          <w:szCs w:val="24"/>
        </w:rPr>
      </w:pPr>
      <w:r w:rsidRPr="006915F9">
        <w:rPr>
          <w:sz w:val="24"/>
          <w:szCs w:val="24"/>
        </w:rPr>
        <w:t xml:space="preserve">      -Autor(i) likovnog postava: </w:t>
      </w:r>
      <w:r>
        <w:rPr>
          <w:sz w:val="24"/>
          <w:szCs w:val="24"/>
        </w:rPr>
        <w:t xml:space="preserve">Snježana </w:t>
      </w:r>
      <w:r w:rsidR="005B348A">
        <w:rPr>
          <w:sz w:val="24"/>
          <w:szCs w:val="24"/>
        </w:rPr>
        <w:t xml:space="preserve">Šoštarić </w:t>
      </w:r>
      <w:proofErr w:type="spellStart"/>
      <w:r>
        <w:rPr>
          <w:sz w:val="24"/>
          <w:szCs w:val="24"/>
        </w:rPr>
        <w:t>Drenški</w:t>
      </w:r>
      <w:proofErr w:type="spellEnd"/>
      <w:r>
        <w:rPr>
          <w:sz w:val="24"/>
          <w:szCs w:val="24"/>
        </w:rPr>
        <w:t>, Davor Špoljar</w:t>
      </w:r>
    </w:p>
    <w:p w:rsidR="001F433B" w:rsidRPr="006915F9" w:rsidRDefault="001F433B" w:rsidP="001F433B">
      <w:pPr>
        <w:spacing w:line="276" w:lineRule="auto"/>
        <w:rPr>
          <w:sz w:val="24"/>
          <w:szCs w:val="24"/>
        </w:rPr>
      </w:pPr>
      <w:r w:rsidRPr="006915F9">
        <w:rPr>
          <w:sz w:val="24"/>
          <w:szCs w:val="24"/>
        </w:rPr>
        <w:t xml:space="preserve">      -Opseg (broj eksponata): </w:t>
      </w:r>
      <w:r w:rsidR="005B348A">
        <w:rPr>
          <w:sz w:val="24"/>
          <w:szCs w:val="24"/>
        </w:rPr>
        <w:t>22</w:t>
      </w:r>
    </w:p>
    <w:p w:rsidR="001F433B" w:rsidRPr="006915F9" w:rsidRDefault="001F433B" w:rsidP="001F433B">
      <w:pPr>
        <w:spacing w:line="276" w:lineRule="auto"/>
        <w:rPr>
          <w:sz w:val="24"/>
          <w:szCs w:val="24"/>
        </w:rPr>
      </w:pPr>
      <w:r w:rsidRPr="006915F9">
        <w:rPr>
          <w:sz w:val="24"/>
          <w:szCs w:val="24"/>
        </w:rPr>
        <w:t>      -Web adresa</w:t>
      </w:r>
      <w:r>
        <w:rPr>
          <w:sz w:val="24"/>
          <w:szCs w:val="24"/>
        </w:rPr>
        <w:t>: www.pregrada.hr</w:t>
      </w:r>
    </w:p>
    <w:p w:rsidR="001F433B" w:rsidRPr="006915F9" w:rsidRDefault="001F433B" w:rsidP="001F433B">
      <w:pPr>
        <w:spacing w:line="276" w:lineRule="auto"/>
        <w:rPr>
          <w:sz w:val="24"/>
          <w:szCs w:val="24"/>
        </w:rPr>
      </w:pPr>
      <w:r w:rsidRPr="006915F9">
        <w:rPr>
          <w:sz w:val="24"/>
          <w:szCs w:val="24"/>
        </w:rPr>
        <w:t>      -Vrsta</w:t>
      </w:r>
    </w:p>
    <w:p w:rsidR="001F433B" w:rsidRPr="006915F9" w:rsidRDefault="001F433B" w:rsidP="001F433B">
      <w:pPr>
        <w:spacing w:line="276" w:lineRule="auto"/>
        <w:rPr>
          <w:sz w:val="24"/>
          <w:szCs w:val="24"/>
        </w:rPr>
      </w:pPr>
      <w:r w:rsidRPr="006915F9">
        <w:rPr>
          <w:sz w:val="24"/>
          <w:szCs w:val="24"/>
        </w:rPr>
        <w:t>- povijesna</w:t>
      </w:r>
    </w:p>
    <w:p w:rsidR="001F433B" w:rsidRPr="006915F9" w:rsidRDefault="001F433B" w:rsidP="001F433B">
      <w:pPr>
        <w:spacing w:line="276" w:lineRule="auto"/>
        <w:rPr>
          <w:sz w:val="24"/>
          <w:szCs w:val="24"/>
        </w:rPr>
      </w:pPr>
      <w:r w:rsidRPr="006915F9">
        <w:rPr>
          <w:sz w:val="24"/>
          <w:szCs w:val="24"/>
        </w:rPr>
        <w:t>- tuzemna</w:t>
      </w:r>
    </w:p>
    <w:p w:rsidR="001F433B" w:rsidRPr="006915F9" w:rsidRDefault="001F433B" w:rsidP="001F433B">
      <w:pPr>
        <w:spacing w:line="276" w:lineRule="auto"/>
        <w:rPr>
          <w:sz w:val="24"/>
          <w:szCs w:val="24"/>
        </w:rPr>
      </w:pPr>
      <w:r w:rsidRPr="006915F9">
        <w:rPr>
          <w:sz w:val="24"/>
          <w:szCs w:val="24"/>
        </w:rPr>
        <w:t>- retrospektivna</w:t>
      </w:r>
    </w:p>
    <w:p w:rsidR="005B348A" w:rsidRDefault="001F433B" w:rsidP="005B348A">
      <w:pPr>
        <w:pStyle w:val="rtejustify"/>
      </w:pPr>
      <w:r w:rsidRPr="006915F9">
        <w:t xml:space="preserve">      -Tema </w:t>
      </w:r>
      <w:r w:rsidRPr="006915F9">
        <w:rPr>
          <w:i/>
          <w:iCs/>
        </w:rPr>
        <w:t>(</w:t>
      </w:r>
      <w:r w:rsidR="005B348A" w:rsidRPr="005B348A">
        <w:rPr>
          <w:i/>
          <w:iCs/>
        </w:rPr>
        <w:t>Izložba</w:t>
      </w:r>
      <w:r w:rsidR="005B348A">
        <w:rPr>
          <w:i/>
          <w:iCs/>
        </w:rPr>
        <w:t xml:space="preserve"> </w:t>
      </w:r>
      <w:proofErr w:type="spellStart"/>
      <w:r w:rsidR="005B348A" w:rsidRPr="005B348A">
        <w:rPr>
          <w:i/>
          <w:iCs/>
        </w:rPr>
        <w:t>Kostel</w:t>
      </w:r>
      <w:proofErr w:type="spellEnd"/>
      <w:r w:rsidR="005B348A" w:rsidRPr="005B348A">
        <w:rPr>
          <w:i/>
          <w:iCs/>
        </w:rPr>
        <w:t xml:space="preserve"> 1940.-1980. - sjećanje na vlč. Josipa </w:t>
      </w:r>
      <w:proofErr w:type="spellStart"/>
      <w:r w:rsidR="005B348A" w:rsidRPr="005B348A">
        <w:rPr>
          <w:i/>
          <w:iCs/>
        </w:rPr>
        <w:t>Rukelja</w:t>
      </w:r>
      <w:proofErr w:type="spellEnd"/>
      <w:r w:rsidR="005B348A" w:rsidRPr="005B348A">
        <w:rPr>
          <w:i/>
          <w:iCs/>
        </w:rPr>
        <w:t xml:space="preserve">“ Udruge </w:t>
      </w:r>
      <w:proofErr w:type="spellStart"/>
      <w:r w:rsidR="005B348A" w:rsidRPr="005B348A">
        <w:rPr>
          <w:i/>
          <w:iCs/>
        </w:rPr>
        <w:t>kostelskih</w:t>
      </w:r>
      <w:proofErr w:type="spellEnd"/>
      <w:r w:rsidR="005B348A" w:rsidRPr="005B348A">
        <w:rPr>
          <w:i/>
          <w:iCs/>
        </w:rPr>
        <w:t xml:space="preserve"> žena</w:t>
      </w:r>
      <w:r w:rsidR="005B348A">
        <w:rPr>
          <w:b/>
        </w:rPr>
        <w:t xml:space="preserve"> </w:t>
      </w:r>
      <w:r w:rsidR="005B348A">
        <w:rPr>
          <w:bCs/>
        </w:rPr>
        <w:t>koja se sastojala od</w:t>
      </w:r>
      <w:r w:rsidR="005B348A" w:rsidRPr="005B348A">
        <w:rPr>
          <w:i/>
          <w:iCs/>
        </w:rPr>
        <w:t xml:space="preserve"> starih fotografija dočara</w:t>
      </w:r>
      <w:r w:rsidR="005B348A">
        <w:rPr>
          <w:i/>
          <w:iCs/>
        </w:rPr>
        <w:t>la je</w:t>
      </w:r>
      <w:r w:rsidR="005B348A" w:rsidRPr="005B348A">
        <w:rPr>
          <w:i/>
          <w:iCs/>
        </w:rPr>
        <w:t xml:space="preserve"> bogati društveni život </w:t>
      </w:r>
      <w:proofErr w:type="spellStart"/>
      <w:r w:rsidR="005B348A" w:rsidRPr="005B348A">
        <w:rPr>
          <w:i/>
          <w:iCs/>
        </w:rPr>
        <w:t>Kostela</w:t>
      </w:r>
      <w:proofErr w:type="spellEnd"/>
      <w:r w:rsidR="005B348A" w:rsidRPr="005B348A">
        <w:rPr>
          <w:i/>
          <w:iCs/>
        </w:rPr>
        <w:t xml:space="preserve"> u razdoblju od 1940. do 1980. godine, čemu svjedoče brojna zabilježena događanja, prvenstveno vezana uz župu, školu, </w:t>
      </w:r>
      <w:proofErr w:type="spellStart"/>
      <w:r w:rsidR="005B348A" w:rsidRPr="005B348A">
        <w:rPr>
          <w:i/>
          <w:iCs/>
        </w:rPr>
        <w:t>Pletarnu</w:t>
      </w:r>
      <w:proofErr w:type="spellEnd"/>
      <w:r w:rsidR="005B348A" w:rsidRPr="005B348A">
        <w:rPr>
          <w:i/>
          <w:iCs/>
        </w:rPr>
        <w:t xml:space="preserve">, planinarenje i limenu glazbu. Uz fotografije iz arhiva župe </w:t>
      </w:r>
      <w:proofErr w:type="spellStart"/>
      <w:r w:rsidR="005B348A" w:rsidRPr="005B348A">
        <w:rPr>
          <w:i/>
          <w:iCs/>
        </w:rPr>
        <w:t>Kostel</w:t>
      </w:r>
      <w:proofErr w:type="spellEnd"/>
      <w:r w:rsidR="005B348A" w:rsidRPr="005B348A">
        <w:rPr>
          <w:i/>
          <w:iCs/>
        </w:rPr>
        <w:t xml:space="preserve">, na izložbi možete razgledati i fotografije iz obiteljskih albuma mještana </w:t>
      </w:r>
      <w:proofErr w:type="spellStart"/>
      <w:r w:rsidR="005B348A" w:rsidRPr="005B348A">
        <w:rPr>
          <w:i/>
          <w:iCs/>
        </w:rPr>
        <w:t>Kostela</w:t>
      </w:r>
      <w:proofErr w:type="spellEnd"/>
      <w:r w:rsidR="005B348A">
        <w:rPr>
          <w:i/>
          <w:iCs/>
        </w:rPr>
        <w:t xml:space="preserve">. Građu za izložbu pripremile su članice Udruge </w:t>
      </w:r>
      <w:proofErr w:type="spellStart"/>
      <w:r w:rsidR="005B348A">
        <w:rPr>
          <w:i/>
          <w:iCs/>
        </w:rPr>
        <w:t>kostelskih</w:t>
      </w:r>
      <w:proofErr w:type="spellEnd"/>
      <w:r w:rsidR="005B348A">
        <w:rPr>
          <w:i/>
          <w:iCs/>
        </w:rPr>
        <w:t xml:space="preserve"> žena – Snježana Šoštarić </w:t>
      </w:r>
      <w:proofErr w:type="spellStart"/>
      <w:r w:rsidR="005B348A">
        <w:rPr>
          <w:i/>
          <w:iCs/>
        </w:rPr>
        <w:t>Drenški</w:t>
      </w:r>
      <w:proofErr w:type="spellEnd"/>
      <w:r w:rsidR="005B348A">
        <w:rPr>
          <w:i/>
          <w:iCs/>
        </w:rPr>
        <w:t xml:space="preserve">, Tamara </w:t>
      </w:r>
      <w:proofErr w:type="spellStart"/>
      <w:r w:rsidR="005B348A">
        <w:rPr>
          <w:i/>
          <w:iCs/>
        </w:rPr>
        <w:t>Capes</w:t>
      </w:r>
      <w:proofErr w:type="spellEnd"/>
      <w:r w:rsidR="005B348A">
        <w:rPr>
          <w:i/>
          <w:iCs/>
        </w:rPr>
        <w:t>, Natalija Horvat i dr., a stručnu podršku u osmišljavanju likovnog postava pružio im je Davor Špoljar, ravnatelj muzeja)</w:t>
      </w:r>
      <w:r w:rsidR="005B348A" w:rsidRPr="005B348A">
        <w:rPr>
          <w:i/>
          <w:iCs/>
        </w:rPr>
        <w:t>.</w:t>
      </w:r>
      <w:r w:rsidRPr="006915F9">
        <w:t>     </w:t>
      </w:r>
    </w:p>
    <w:p w:rsidR="005B348A" w:rsidRDefault="001F433B" w:rsidP="005B348A">
      <w:pPr>
        <w:pStyle w:val="rtejustify"/>
        <w:rPr>
          <w:i/>
          <w:iCs/>
        </w:rPr>
      </w:pPr>
      <w:r w:rsidRPr="006915F9">
        <w:t xml:space="preserve"> -Korisnici </w:t>
      </w:r>
      <w:r w:rsidRPr="006915F9">
        <w:rPr>
          <w:i/>
          <w:iCs/>
        </w:rPr>
        <w:t>(</w:t>
      </w:r>
      <w:r w:rsidR="005B348A">
        <w:rPr>
          <w:i/>
          <w:iCs/>
        </w:rPr>
        <w:t xml:space="preserve">mještani </w:t>
      </w:r>
      <w:proofErr w:type="spellStart"/>
      <w:r w:rsidR="005B348A">
        <w:rPr>
          <w:i/>
          <w:iCs/>
        </w:rPr>
        <w:t>Kostela</w:t>
      </w:r>
      <w:proofErr w:type="spellEnd"/>
      <w:r w:rsidR="005B348A">
        <w:rPr>
          <w:i/>
          <w:iCs/>
        </w:rPr>
        <w:t xml:space="preserve"> i okolnih naselja</w:t>
      </w:r>
      <w:r w:rsidRPr="006915F9">
        <w:rPr>
          <w:i/>
          <w:iCs/>
        </w:rPr>
        <w:t xml:space="preserve">, stanovnici </w:t>
      </w:r>
      <w:r w:rsidR="005B348A">
        <w:rPr>
          <w:i/>
          <w:iCs/>
        </w:rPr>
        <w:t>g</w:t>
      </w:r>
      <w:r w:rsidRPr="006915F9">
        <w:rPr>
          <w:i/>
          <w:iCs/>
        </w:rPr>
        <w:t xml:space="preserve">rada Pregrade i posjetitelji </w:t>
      </w:r>
      <w:r w:rsidR="005B348A">
        <w:rPr>
          <w:i/>
          <w:iCs/>
        </w:rPr>
        <w:t>m</w:t>
      </w:r>
      <w:r w:rsidRPr="006915F9">
        <w:rPr>
          <w:i/>
          <w:iCs/>
        </w:rPr>
        <w:t>uzeja)</w:t>
      </w:r>
    </w:p>
    <w:p w:rsidR="005B348A" w:rsidRPr="006915F9" w:rsidRDefault="005B348A" w:rsidP="005B348A">
      <w:pPr>
        <w:spacing w:line="276" w:lineRule="auto"/>
        <w:rPr>
          <w:sz w:val="24"/>
          <w:szCs w:val="24"/>
          <w:u w:val="single"/>
        </w:rPr>
      </w:pPr>
    </w:p>
    <w:p w:rsidR="005B348A" w:rsidRPr="006915F9" w:rsidRDefault="005B348A" w:rsidP="005B348A">
      <w:pPr>
        <w:spacing w:line="276" w:lineRule="auto"/>
        <w:rPr>
          <w:sz w:val="24"/>
          <w:szCs w:val="24"/>
        </w:rPr>
      </w:pPr>
      <w:r w:rsidRPr="006915F9">
        <w:rPr>
          <w:sz w:val="24"/>
          <w:szCs w:val="24"/>
        </w:rPr>
        <w:t xml:space="preserve">      -Naziv izložbe: </w:t>
      </w:r>
      <w:r>
        <w:rPr>
          <w:b/>
          <w:sz w:val="24"/>
          <w:szCs w:val="24"/>
        </w:rPr>
        <w:t>Izložba slika Josipa Jože Kolara</w:t>
      </w:r>
    </w:p>
    <w:p w:rsidR="005B348A" w:rsidRPr="006915F9" w:rsidRDefault="005B348A" w:rsidP="005B348A">
      <w:pPr>
        <w:spacing w:line="276" w:lineRule="auto"/>
        <w:rPr>
          <w:sz w:val="24"/>
          <w:szCs w:val="24"/>
        </w:rPr>
      </w:pPr>
      <w:r w:rsidRPr="006915F9">
        <w:rPr>
          <w:sz w:val="24"/>
          <w:szCs w:val="24"/>
        </w:rPr>
        <w:t xml:space="preserve">      -Mjesto održavanja i prostor: galerijski prostor Muzeja grada Pregrade Zlatko Dragutin </w:t>
      </w:r>
      <w:proofErr w:type="spellStart"/>
      <w:r w:rsidRPr="006915F9">
        <w:rPr>
          <w:sz w:val="24"/>
          <w:szCs w:val="24"/>
        </w:rPr>
        <w:t>Tudjina</w:t>
      </w:r>
      <w:proofErr w:type="spellEnd"/>
    </w:p>
    <w:p w:rsidR="005B348A" w:rsidRPr="006915F9" w:rsidRDefault="005B348A" w:rsidP="005B348A">
      <w:pPr>
        <w:spacing w:line="276" w:lineRule="auto"/>
        <w:rPr>
          <w:sz w:val="24"/>
          <w:szCs w:val="24"/>
        </w:rPr>
      </w:pPr>
      <w:r w:rsidRPr="006915F9">
        <w:rPr>
          <w:sz w:val="24"/>
          <w:szCs w:val="24"/>
        </w:rPr>
        <w:t>      -Vrijeme trajanja: 2</w:t>
      </w:r>
      <w:r>
        <w:rPr>
          <w:sz w:val="24"/>
          <w:szCs w:val="24"/>
        </w:rPr>
        <w:t>4</w:t>
      </w:r>
      <w:r w:rsidRPr="006915F9">
        <w:rPr>
          <w:sz w:val="24"/>
          <w:szCs w:val="24"/>
        </w:rPr>
        <w:t>. rujna 201</w:t>
      </w:r>
      <w:r w:rsidR="00911088">
        <w:rPr>
          <w:sz w:val="24"/>
          <w:szCs w:val="24"/>
        </w:rPr>
        <w:t>9</w:t>
      </w:r>
      <w:r w:rsidRPr="006915F9">
        <w:rPr>
          <w:sz w:val="24"/>
          <w:szCs w:val="24"/>
        </w:rPr>
        <w:t xml:space="preserve">. – </w:t>
      </w:r>
      <w:r w:rsidR="00911088">
        <w:rPr>
          <w:sz w:val="24"/>
          <w:szCs w:val="24"/>
        </w:rPr>
        <w:t>8</w:t>
      </w:r>
      <w:r w:rsidRPr="006915F9">
        <w:rPr>
          <w:sz w:val="24"/>
          <w:szCs w:val="24"/>
        </w:rPr>
        <w:t>. studenoga 201</w:t>
      </w:r>
      <w:r w:rsidR="00911088">
        <w:rPr>
          <w:sz w:val="24"/>
          <w:szCs w:val="24"/>
        </w:rPr>
        <w:t>9</w:t>
      </w:r>
      <w:r w:rsidRPr="006915F9">
        <w:rPr>
          <w:sz w:val="24"/>
          <w:szCs w:val="24"/>
        </w:rPr>
        <w:t>.</w:t>
      </w:r>
    </w:p>
    <w:p w:rsidR="005B348A" w:rsidRPr="006915F9" w:rsidRDefault="005B348A" w:rsidP="005B348A">
      <w:pPr>
        <w:spacing w:line="276" w:lineRule="auto"/>
        <w:rPr>
          <w:sz w:val="24"/>
          <w:szCs w:val="24"/>
        </w:rPr>
      </w:pPr>
      <w:r w:rsidRPr="006915F9">
        <w:rPr>
          <w:sz w:val="24"/>
          <w:szCs w:val="24"/>
        </w:rPr>
        <w:t xml:space="preserve">      -Autor(i) stručne koncepcije: </w:t>
      </w:r>
      <w:r>
        <w:rPr>
          <w:sz w:val="24"/>
          <w:szCs w:val="24"/>
        </w:rPr>
        <w:t>Josip Joža Kolar, Davor Špoljar</w:t>
      </w:r>
    </w:p>
    <w:p w:rsidR="005B348A" w:rsidRPr="006915F9" w:rsidRDefault="005B348A" w:rsidP="005B348A">
      <w:pPr>
        <w:spacing w:line="276" w:lineRule="auto"/>
        <w:rPr>
          <w:sz w:val="24"/>
          <w:szCs w:val="24"/>
        </w:rPr>
      </w:pPr>
      <w:r w:rsidRPr="006915F9">
        <w:rPr>
          <w:sz w:val="24"/>
          <w:szCs w:val="24"/>
        </w:rPr>
        <w:t xml:space="preserve">      -Autor(i) likovnog postava: </w:t>
      </w:r>
      <w:r>
        <w:rPr>
          <w:sz w:val="24"/>
          <w:szCs w:val="24"/>
        </w:rPr>
        <w:t>Josip Joža Kolar, Davor Špoljar</w:t>
      </w:r>
    </w:p>
    <w:p w:rsidR="005B348A" w:rsidRPr="006915F9" w:rsidRDefault="005B348A" w:rsidP="005B348A">
      <w:pPr>
        <w:spacing w:line="276" w:lineRule="auto"/>
        <w:rPr>
          <w:sz w:val="24"/>
          <w:szCs w:val="24"/>
        </w:rPr>
      </w:pPr>
      <w:r w:rsidRPr="006915F9">
        <w:rPr>
          <w:sz w:val="24"/>
          <w:szCs w:val="24"/>
        </w:rPr>
        <w:t xml:space="preserve">      -Opseg (broj eksponata): </w:t>
      </w:r>
      <w:r w:rsidR="00911088">
        <w:rPr>
          <w:sz w:val="24"/>
          <w:szCs w:val="24"/>
        </w:rPr>
        <w:t>11</w:t>
      </w:r>
    </w:p>
    <w:p w:rsidR="005B348A" w:rsidRPr="006915F9" w:rsidRDefault="005B348A" w:rsidP="005B348A">
      <w:pPr>
        <w:spacing w:line="276" w:lineRule="auto"/>
        <w:rPr>
          <w:sz w:val="24"/>
          <w:szCs w:val="24"/>
        </w:rPr>
      </w:pPr>
      <w:r w:rsidRPr="006915F9">
        <w:rPr>
          <w:sz w:val="24"/>
          <w:szCs w:val="24"/>
        </w:rPr>
        <w:t>      -Web adresa</w:t>
      </w:r>
      <w:r>
        <w:rPr>
          <w:sz w:val="24"/>
          <w:szCs w:val="24"/>
        </w:rPr>
        <w:t>: www.pregrada.hr</w:t>
      </w:r>
    </w:p>
    <w:p w:rsidR="005B348A" w:rsidRPr="006915F9" w:rsidRDefault="005B348A" w:rsidP="005B348A">
      <w:pPr>
        <w:spacing w:line="276" w:lineRule="auto"/>
        <w:rPr>
          <w:sz w:val="24"/>
          <w:szCs w:val="24"/>
        </w:rPr>
      </w:pPr>
      <w:r w:rsidRPr="006915F9">
        <w:rPr>
          <w:sz w:val="24"/>
          <w:szCs w:val="24"/>
        </w:rPr>
        <w:t>      -Vrsta</w:t>
      </w:r>
    </w:p>
    <w:p w:rsidR="005B348A" w:rsidRPr="006915F9" w:rsidRDefault="005B348A" w:rsidP="005B348A">
      <w:pPr>
        <w:spacing w:line="276" w:lineRule="auto"/>
        <w:rPr>
          <w:sz w:val="24"/>
          <w:szCs w:val="24"/>
        </w:rPr>
      </w:pPr>
      <w:r w:rsidRPr="006915F9">
        <w:rPr>
          <w:sz w:val="24"/>
          <w:szCs w:val="24"/>
        </w:rPr>
        <w:t xml:space="preserve">- </w:t>
      </w:r>
      <w:r>
        <w:rPr>
          <w:sz w:val="24"/>
          <w:szCs w:val="24"/>
        </w:rPr>
        <w:t>umjetnička</w:t>
      </w:r>
    </w:p>
    <w:p w:rsidR="005B348A" w:rsidRPr="006915F9" w:rsidRDefault="005B348A" w:rsidP="005B348A">
      <w:pPr>
        <w:spacing w:line="276" w:lineRule="auto"/>
        <w:rPr>
          <w:sz w:val="24"/>
          <w:szCs w:val="24"/>
        </w:rPr>
      </w:pPr>
      <w:r w:rsidRPr="006915F9">
        <w:rPr>
          <w:sz w:val="24"/>
          <w:szCs w:val="24"/>
        </w:rPr>
        <w:t>- tuzemna</w:t>
      </w:r>
    </w:p>
    <w:p w:rsidR="005B348A" w:rsidRPr="006915F9" w:rsidRDefault="005B348A" w:rsidP="005B348A">
      <w:pPr>
        <w:spacing w:line="276" w:lineRule="auto"/>
        <w:rPr>
          <w:sz w:val="24"/>
          <w:szCs w:val="24"/>
        </w:rPr>
      </w:pPr>
      <w:r w:rsidRPr="006915F9">
        <w:rPr>
          <w:sz w:val="24"/>
          <w:szCs w:val="24"/>
        </w:rPr>
        <w:t>- retrospektivna</w:t>
      </w:r>
    </w:p>
    <w:p w:rsidR="005B348A" w:rsidRPr="006915F9" w:rsidRDefault="005B348A" w:rsidP="005B348A">
      <w:pPr>
        <w:spacing w:line="276" w:lineRule="auto"/>
        <w:rPr>
          <w:sz w:val="24"/>
          <w:szCs w:val="24"/>
        </w:rPr>
      </w:pPr>
      <w:r w:rsidRPr="006915F9">
        <w:rPr>
          <w:sz w:val="24"/>
          <w:szCs w:val="24"/>
        </w:rPr>
        <w:t>- samostalna</w:t>
      </w:r>
    </w:p>
    <w:p w:rsidR="00911088" w:rsidRPr="00911088" w:rsidRDefault="005B348A" w:rsidP="00B36F2C">
      <w:pPr>
        <w:pStyle w:val="rtejustify"/>
        <w:rPr>
          <w:i/>
          <w:iCs/>
        </w:rPr>
      </w:pPr>
      <w:r w:rsidRPr="006915F9">
        <w:lastRenderedPageBreak/>
        <w:t xml:space="preserve">      -Tema </w:t>
      </w:r>
      <w:r w:rsidRPr="006915F9">
        <w:rPr>
          <w:i/>
          <w:iCs/>
        </w:rPr>
        <w:t>(</w:t>
      </w:r>
      <w:r w:rsidR="00911088">
        <w:rPr>
          <w:i/>
          <w:iCs/>
        </w:rPr>
        <w:t xml:space="preserve">Izložba slika Josipa Jože Kolara pobudila je veliko zanimanje </w:t>
      </w:r>
      <w:proofErr w:type="spellStart"/>
      <w:r w:rsidR="00911088" w:rsidRPr="00911088">
        <w:rPr>
          <w:i/>
          <w:iCs/>
        </w:rPr>
        <w:t>Pregračana</w:t>
      </w:r>
      <w:proofErr w:type="spellEnd"/>
      <w:r w:rsidR="00911088" w:rsidRPr="00911088">
        <w:rPr>
          <w:i/>
          <w:iCs/>
        </w:rPr>
        <w:t xml:space="preserve"> i </w:t>
      </w:r>
      <w:proofErr w:type="spellStart"/>
      <w:r w:rsidR="00911088" w:rsidRPr="00911088">
        <w:rPr>
          <w:i/>
          <w:iCs/>
        </w:rPr>
        <w:t>Pregračanki</w:t>
      </w:r>
      <w:proofErr w:type="spellEnd"/>
      <w:r w:rsidR="00911088" w:rsidRPr="00911088">
        <w:rPr>
          <w:i/>
          <w:iCs/>
        </w:rPr>
        <w:t xml:space="preserve"> jer se radilo o otvorenju prve samostalne izložbe slika Josipa Jože Kolara u galeriji Muzeja grada Pregrade.</w:t>
      </w:r>
      <w:r w:rsidR="00B36F2C">
        <w:rPr>
          <w:i/>
          <w:iCs/>
        </w:rPr>
        <w:t xml:space="preserve"> </w:t>
      </w:r>
      <w:r w:rsidR="00911088" w:rsidRPr="00911088">
        <w:rPr>
          <w:i/>
          <w:iCs/>
        </w:rPr>
        <w:t xml:space="preserve">U svijet umjetnosti posjetitelje su uveli mlada glazbenica Katarina </w:t>
      </w:r>
      <w:proofErr w:type="spellStart"/>
      <w:r w:rsidR="00911088" w:rsidRPr="00911088">
        <w:rPr>
          <w:i/>
          <w:iCs/>
        </w:rPr>
        <w:t>Gregorin</w:t>
      </w:r>
      <w:proofErr w:type="spellEnd"/>
      <w:r w:rsidR="00911088" w:rsidRPr="00911088">
        <w:rPr>
          <w:i/>
          <w:iCs/>
        </w:rPr>
        <w:t xml:space="preserve"> na violini te pjesnik Tomica Kolar, a izložbu je otvorio ravnatelj Muzeja grada Pregrade Davor Špoljar. Nazočne uzvanike, među kojima su bili i gradonačelnik Pregrade Marko Vešligaj te njegova zamjenica Gordana Križanec Ružić, pozdravio je i sam slikar Joža Kolar, koji je pritom zahvalio svima na pomoći oko realizacije postavljanja ove izložbe. Josip Joža Kolar rođen je 1966. godine u Pregradi te ovdje živi i radi. Slikanjem se bavi više od 30 godina. Ovaj samozatajni slikar dosad je izlagao na nizu zajedničkih izložbi s drugim umjetnicima, no ovo mu je prva samostalna izložba. O </w:t>
      </w:r>
      <w:proofErr w:type="spellStart"/>
      <w:r w:rsidR="00911088" w:rsidRPr="00911088">
        <w:rPr>
          <w:i/>
          <w:iCs/>
        </w:rPr>
        <w:t>Jožinim</w:t>
      </w:r>
      <w:proofErr w:type="spellEnd"/>
      <w:r w:rsidR="00911088" w:rsidRPr="00911088">
        <w:rPr>
          <w:i/>
          <w:iCs/>
        </w:rPr>
        <w:t xml:space="preserve"> slikama vrlo lijepo se izražavaju i njegovi kolege slikari, pa je tako lijepe riječi akademske slikarice Anđele </w:t>
      </w:r>
      <w:proofErr w:type="spellStart"/>
      <w:r w:rsidR="00911088" w:rsidRPr="00911088">
        <w:rPr>
          <w:i/>
          <w:iCs/>
        </w:rPr>
        <w:t>Zanki</w:t>
      </w:r>
      <w:proofErr w:type="spellEnd"/>
      <w:r w:rsidR="00911088" w:rsidRPr="00911088">
        <w:rPr>
          <w:i/>
          <w:iCs/>
        </w:rPr>
        <w:t xml:space="preserve"> pročitala ravnateljica knjižnice Draženka Gretić, dok je o prijateljstvu s Jožom progovorio Tomica Kolar</w:t>
      </w:r>
      <w:r w:rsidR="00911088">
        <w:rPr>
          <w:i/>
          <w:iCs/>
        </w:rPr>
        <w:t>).</w:t>
      </w:r>
    </w:p>
    <w:p w:rsidR="005B348A" w:rsidRPr="00B36F2C" w:rsidRDefault="005B348A" w:rsidP="00B36F2C">
      <w:pPr>
        <w:spacing w:line="276" w:lineRule="auto"/>
        <w:jc w:val="both"/>
        <w:rPr>
          <w:i/>
          <w:iCs/>
          <w:sz w:val="24"/>
          <w:szCs w:val="24"/>
        </w:rPr>
      </w:pPr>
      <w:r w:rsidRPr="006915F9">
        <w:rPr>
          <w:sz w:val="24"/>
          <w:szCs w:val="24"/>
        </w:rPr>
        <w:t xml:space="preserve">      -Korisnici </w:t>
      </w:r>
      <w:r w:rsidRPr="006915F9">
        <w:rPr>
          <w:i/>
          <w:iCs/>
          <w:sz w:val="24"/>
          <w:szCs w:val="24"/>
        </w:rPr>
        <w:t xml:space="preserve">(posjetitelji manifestacije „Branje </w:t>
      </w:r>
      <w:proofErr w:type="spellStart"/>
      <w:r w:rsidRPr="006915F9">
        <w:rPr>
          <w:i/>
          <w:iCs/>
          <w:sz w:val="24"/>
          <w:szCs w:val="24"/>
        </w:rPr>
        <w:t>grojzdja</w:t>
      </w:r>
      <w:proofErr w:type="spellEnd"/>
      <w:r w:rsidRPr="006915F9">
        <w:rPr>
          <w:i/>
          <w:iCs/>
          <w:sz w:val="24"/>
          <w:szCs w:val="24"/>
        </w:rPr>
        <w:t xml:space="preserve">“ u Pregradi, stanovnici </w:t>
      </w:r>
      <w:r w:rsidR="00911088">
        <w:rPr>
          <w:i/>
          <w:iCs/>
          <w:sz w:val="24"/>
          <w:szCs w:val="24"/>
        </w:rPr>
        <w:t>g</w:t>
      </w:r>
      <w:r w:rsidRPr="006915F9">
        <w:rPr>
          <w:i/>
          <w:iCs/>
          <w:sz w:val="24"/>
          <w:szCs w:val="24"/>
        </w:rPr>
        <w:t xml:space="preserve">rada Pregrade i posjetitelji </w:t>
      </w:r>
      <w:r w:rsidR="00911088">
        <w:rPr>
          <w:i/>
          <w:iCs/>
          <w:sz w:val="24"/>
          <w:szCs w:val="24"/>
        </w:rPr>
        <w:t>m</w:t>
      </w:r>
      <w:r w:rsidRPr="006915F9">
        <w:rPr>
          <w:i/>
          <w:iCs/>
          <w:sz w:val="24"/>
          <w:szCs w:val="24"/>
        </w:rPr>
        <w:t>uzeja)</w:t>
      </w:r>
    </w:p>
    <w:p w:rsidR="00911088" w:rsidRDefault="00911088" w:rsidP="00911088">
      <w:pPr>
        <w:spacing w:line="276" w:lineRule="auto"/>
        <w:rPr>
          <w:sz w:val="24"/>
          <w:szCs w:val="24"/>
          <w:u w:val="single"/>
        </w:rPr>
      </w:pPr>
    </w:p>
    <w:p w:rsidR="00B36F2C" w:rsidRPr="006915F9" w:rsidRDefault="00B36F2C" w:rsidP="00911088">
      <w:pPr>
        <w:spacing w:line="276" w:lineRule="auto"/>
        <w:rPr>
          <w:sz w:val="24"/>
          <w:szCs w:val="24"/>
          <w:u w:val="single"/>
        </w:rPr>
      </w:pPr>
    </w:p>
    <w:p w:rsidR="00911088" w:rsidRPr="006915F9" w:rsidRDefault="00911088" w:rsidP="00911088">
      <w:pPr>
        <w:spacing w:line="276" w:lineRule="auto"/>
        <w:rPr>
          <w:sz w:val="24"/>
          <w:szCs w:val="24"/>
        </w:rPr>
      </w:pPr>
      <w:r w:rsidRPr="006915F9">
        <w:rPr>
          <w:sz w:val="24"/>
          <w:szCs w:val="24"/>
        </w:rPr>
        <w:t xml:space="preserve">      -Naziv izložbe: </w:t>
      </w:r>
      <w:r>
        <w:rPr>
          <w:b/>
          <w:sz w:val="24"/>
          <w:szCs w:val="24"/>
        </w:rPr>
        <w:t xml:space="preserve">Izložba </w:t>
      </w:r>
      <w:r w:rsidR="00B36F2C">
        <w:rPr>
          <w:b/>
          <w:sz w:val="24"/>
          <w:szCs w:val="24"/>
        </w:rPr>
        <w:t>radova Vlatke Bauer</w:t>
      </w:r>
    </w:p>
    <w:p w:rsidR="00911088" w:rsidRPr="006915F9" w:rsidRDefault="00911088" w:rsidP="00911088">
      <w:pPr>
        <w:spacing w:line="276" w:lineRule="auto"/>
        <w:rPr>
          <w:sz w:val="24"/>
          <w:szCs w:val="24"/>
        </w:rPr>
      </w:pPr>
      <w:r w:rsidRPr="006915F9">
        <w:rPr>
          <w:sz w:val="24"/>
          <w:szCs w:val="24"/>
        </w:rPr>
        <w:t xml:space="preserve">      -Mjesto održavanja i prostor: </w:t>
      </w:r>
      <w:r w:rsidR="00B36F2C">
        <w:rPr>
          <w:sz w:val="24"/>
          <w:szCs w:val="24"/>
        </w:rPr>
        <w:t>Gradska knjižnica Pregrada</w:t>
      </w:r>
    </w:p>
    <w:p w:rsidR="00911088" w:rsidRPr="006915F9" w:rsidRDefault="00911088" w:rsidP="00911088">
      <w:pPr>
        <w:spacing w:line="276" w:lineRule="auto"/>
        <w:rPr>
          <w:sz w:val="24"/>
          <w:szCs w:val="24"/>
        </w:rPr>
      </w:pPr>
      <w:r w:rsidRPr="006915F9">
        <w:rPr>
          <w:sz w:val="24"/>
          <w:szCs w:val="24"/>
        </w:rPr>
        <w:t xml:space="preserve">      -Vrijeme trajanja: </w:t>
      </w:r>
      <w:r w:rsidR="00B36F2C">
        <w:rPr>
          <w:sz w:val="24"/>
          <w:szCs w:val="24"/>
        </w:rPr>
        <w:t>16</w:t>
      </w:r>
      <w:r w:rsidRPr="006915F9">
        <w:rPr>
          <w:sz w:val="24"/>
          <w:szCs w:val="24"/>
        </w:rPr>
        <w:t xml:space="preserve">. </w:t>
      </w:r>
      <w:r w:rsidR="00B36F2C">
        <w:rPr>
          <w:sz w:val="24"/>
          <w:szCs w:val="24"/>
        </w:rPr>
        <w:t xml:space="preserve">studenoga </w:t>
      </w:r>
      <w:r w:rsidRPr="006915F9">
        <w:rPr>
          <w:sz w:val="24"/>
          <w:szCs w:val="24"/>
        </w:rPr>
        <w:t>201</w:t>
      </w:r>
      <w:r>
        <w:rPr>
          <w:sz w:val="24"/>
          <w:szCs w:val="24"/>
        </w:rPr>
        <w:t>9</w:t>
      </w:r>
      <w:r w:rsidRPr="006915F9">
        <w:rPr>
          <w:sz w:val="24"/>
          <w:szCs w:val="24"/>
        </w:rPr>
        <w:t xml:space="preserve">. – </w:t>
      </w:r>
      <w:r w:rsidR="00B36F2C">
        <w:rPr>
          <w:sz w:val="24"/>
          <w:szCs w:val="24"/>
        </w:rPr>
        <w:t>21</w:t>
      </w:r>
      <w:r w:rsidRPr="006915F9">
        <w:rPr>
          <w:sz w:val="24"/>
          <w:szCs w:val="24"/>
        </w:rPr>
        <w:t>. studenog</w:t>
      </w:r>
      <w:r w:rsidR="00B36F2C">
        <w:rPr>
          <w:sz w:val="24"/>
          <w:szCs w:val="24"/>
        </w:rPr>
        <w:t>a</w:t>
      </w:r>
      <w:r w:rsidRPr="006915F9">
        <w:rPr>
          <w:sz w:val="24"/>
          <w:szCs w:val="24"/>
        </w:rPr>
        <w:t xml:space="preserve"> 201</w:t>
      </w:r>
      <w:r>
        <w:rPr>
          <w:sz w:val="24"/>
          <w:szCs w:val="24"/>
        </w:rPr>
        <w:t>9</w:t>
      </w:r>
      <w:r w:rsidRPr="006915F9">
        <w:rPr>
          <w:sz w:val="24"/>
          <w:szCs w:val="24"/>
        </w:rPr>
        <w:t>.</w:t>
      </w:r>
    </w:p>
    <w:p w:rsidR="00911088" w:rsidRPr="006915F9" w:rsidRDefault="00911088" w:rsidP="00911088">
      <w:pPr>
        <w:spacing w:line="276" w:lineRule="auto"/>
        <w:rPr>
          <w:sz w:val="24"/>
          <w:szCs w:val="24"/>
        </w:rPr>
      </w:pPr>
      <w:r w:rsidRPr="006915F9">
        <w:rPr>
          <w:sz w:val="24"/>
          <w:szCs w:val="24"/>
        </w:rPr>
        <w:t xml:space="preserve">      -Autor(i) stručne koncepcije: </w:t>
      </w:r>
      <w:r w:rsidR="00B36F2C">
        <w:rPr>
          <w:sz w:val="24"/>
          <w:szCs w:val="24"/>
        </w:rPr>
        <w:t>Vlatka Bauer</w:t>
      </w:r>
      <w:r>
        <w:rPr>
          <w:sz w:val="24"/>
          <w:szCs w:val="24"/>
        </w:rPr>
        <w:t>, Davor Špoljar</w:t>
      </w:r>
    </w:p>
    <w:p w:rsidR="00911088" w:rsidRPr="006915F9" w:rsidRDefault="00911088" w:rsidP="00911088">
      <w:pPr>
        <w:spacing w:line="276" w:lineRule="auto"/>
        <w:rPr>
          <w:sz w:val="24"/>
          <w:szCs w:val="24"/>
        </w:rPr>
      </w:pPr>
      <w:r w:rsidRPr="006915F9">
        <w:rPr>
          <w:sz w:val="24"/>
          <w:szCs w:val="24"/>
        </w:rPr>
        <w:t xml:space="preserve">      -Autor(i) likovnog postava: </w:t>
      </w:r>
      <w:r w:rsidR="00B36F2C">
        <w:rPr>
          <w:sz w:val="24"/>
          <w:szCs w:val="24"/>
        </w:rPr>
        <w:t>Vlatka Bauer</w:t>
      </w:r>
      <w:r>
        <w:rPr>
          <w:sz w:val="24"/>
          <w:szCs w:val="24"/>
        </w:rPr>
        <w:t>, Davor Špoljar</w:t>
      </w:r>
    </w:p>
    <w:p w:rsidR="00911088" w:rsidRPr="006915F9" w:rsidRDefault="00911088" w:rsidP="00911088">
      <w:pPr>
        <w:spacing w:line="276" w:lineRule="auto"/>
        <w:rPr>
          <w:sz w:val="24"/>
          <w:szCs w:val="24"/>
        </w:rPr>
      </w:pPr>
      <w:r w:rsidRPr="006915F9">
        <w:rPr>
          <w:sz w:val="24"/>
          <w:szCs w:val="24"/>
        </w:rPr>
        <w:t xml:space="preserve">      -Opseg (broj eksponata): </w:t>
      </w:r>
      <w:r w:rsidR="00B36F2C">
        <w:rPr>
          <w:sz w:val="24"/>
          <w:szCs w:val="24"/>
        </w:rPr>
        <w:t>3</w:t>
      </w:r>
    </w:p>
    <w:p w:rsidR="00911088" w:rsidRPr="006915F9" w:rsidRDefault="00911088" w:rsidP="00911088">
      <w:pPr>
        <w:spacing w:line="276" w:lineRule="auto"/>
        <w:rPr>
          <w:sz w:val="24"/>
          <w:szCs w:val="24"/>
        </w:rPr>
      </w:pPr>
      <w:r w:rsidRPr="006915F9">
        <w:rPr>
          <w:sz w:val="24"/>
          <w:szCs w:val="24"/>
        </w:rPr>
        <w:t>      -Web adresa</w:t>
      </w:r>
      <w:r>
        <w:rPr>
          <w:sz w:val="24"/>
          <w:szCs w:val="24"/>
        </w:rPr>
        <w:t>: www.pregrada.hr</w:t>
      </w:r>
    </w:p>
    <w:p w:rsidR="00911088" w:rsidRPr="006915F9" w:rsidRDefault="00911088" w:rsidP="00911088">
      <w:pPr>
        <w:spacing w:line="276" w:lineRule="auto"/>
        <w:rPr>
          <w:sz w:val="24"/>
          <w:szCs w:val="24"/>
        </w:rPr>
      </w:pPr>
      <w:r w:rsidRPr="006915F9">
        <w:rPr>
          <w:sz w:val="24"/>
          <w:szCs w:val="24"/>
        </w:rPr>
        <w:t>      -Vrsta</w:t>
      </w:r>
    </w:p>
    <w:p w:rsidR="00911088" w:rsidRPr="006915F9" w:rsidRDefault="00911088" w:rsidP="00911088">
      <w:pPr>
        <w:spacing w:line="276" w:lineRule="auto"/>
        <w:rPr>
          <w:sz w:val="24"/>
          <w:szCs w:val="24"/>
        </w:rPr>
      </w:pPr>
      <w:r w:rsidRPr="006915F9">
        <w:rPr>
          <w:sz w:val="24"/>
          <w:szCs w:val="24"/>
        </w:rPr>
        <w:t xml:space="preserve">- </w:t>
      </w:r>
      <w:r>
        <w:rPr>
          <w:sz w:val="24"/>
          <w:szCs w:val="24"/>
        </w:rPr>
        <w:t>umjetnička</w:t>
      </w:r>
    </w:p>
    <w:p w:rsidR="00911088" w:rsidRPr="006915F9" w:rsidRDefault="00911088" w:rsidP="00911088">
      <w:pPr>
        <w:spacing w:line="276" w:lineRule="auto"/>
        <w:rPr>
          <w:sz w:val="24"/>
          <w:szCs w:val="24"/>
        </w:rPr>
      </w:pPr>
      <w:r w:rsidRPr="006915F9">
        <w:rPr>
          <w:sz w:val="24"/>
          <w:szCs w:val="24"/>
        </w:rPr>
        <w:t>- tuzemna</w:t>
      </w:r>
    </w:p>
    <w:p w:rsidR="00911088" w:rsidRPr="006915F9" w:rsidRDefault="00911088" w:rsidP="00911088">
      <w:pPr>
        <w:spacing w:line="276" w:lineRule="auto"/>
        <w:rPr>
          <w:sz w:val="24"/>
          <w:szCs w:val="24"/>
        </w:rPr>
      </w:pPr>
      <w:r w:rsidRPr="006915F9">
        <w:rPr>
          <w:sz w:val="24"/>
          <w:szCs w:val="24"/>
        </w:rPr>
        <w:t>- samostalna</w:t>
      </w:r>
    </w:p>
    <w:p w:rsidR="00B36F2C" w:rsidRPr="00B36F2C" w:rsidRDefault="00911088" w:rsidP="00B36F2C">
      <w:pPr>
        <w:jc w:val="both"/>
      </w:pPr>
      <w:r w:rsidRPr="006915F9">
        <w:rPr>
          <w:sz w:val="24"/>
          <w:szCs w:val="24"/>
        </w:rPr>
        <w:t xml:space="preserve">      -Tema </w:t>
      </w:r>
      <w:r w:rsidRPr="006915F9">
        <w:rPr>
          <w:i/>
          <w:iCs/>
          <w:sz w:val="24"/>
          <w:szCs w:val="24"/>
        </w:rPr>
        <w:t>(</w:t>
      </w:r>
      <w:r w:rsidR="00B36F2C" w:rsidRPr="00B36F2C">
        <w:rPr>
          <w:i/>
          <w:iCs/>
          <w:sz w:val="24"/>
          <w:szCs w:val="24"/>
        </w:rPr>
        <w:t>Izložba radova Vlatke Bauer</w:t>
      </w:r>
      <w:r w:rsidR="00B36F2C">
        <w:rPr>
          <w:i/>
          <w:iCs/>
          <w:sz w:val="24"/>
          <w:szCs w:val="24"/>
        </w:rPr>
        <w:t xml:space="preserve">: Povodom obilježavanja Dana sjećanja na žrtvu Vukovara i Dana pada Vukovara u Gradskoj knjižnici Pregrada postavljena su </w:t>
      </w:r>
      <w:r w:rsidR="00B36F2C" w:rsidRPr="00B36F2C">
        <w:rPr>
          <w:i/>
          <w:iCs/>
          <w:sz w:val="24"/>
          <w:szCs w:val="24"/>
        </w:rPr>
        <w:t>tri likovna djela mlade umjetnice Vlatke Bauer.</w:t>
      </w:r>
      <w:r w:rsidR="00B36F2C">
        <w:t xml:space="preserve"> </w:t>
      </w:r>
      <w:r w:rsidR="00B36F2C" w:rsidRPr="00B36F2C">
        <w:rPr>
          <w:i/>
          <w:iCs/>
          <w:sz w:val="24"/>
          <w:szCs w:val="24"/>
        </w:rPr>
        <w:t>Vlatka Bauer rođena je 26.4.1982. u Vukovaru, gdje je živjela do 1991. Nakon toga živjela je u Zagrebu, Hrvatskom zagorju i Križevcima, a danas živi i stvara u Krapinskim Toplicama. Njezin dosadašnji umjetnički opus spaja slikarstvo, kiparstvo i mozaik u pijesku.</w:t>
      </w:r>
      <w:r w:rsidR="00B36F2C">
        <w:rPr>
          <w:i/>
          <w:iCs/>
          <w:sz w:val="24"/>
          <w:szCs w:val="24"/>
        </w:rPr>
        <w:t xml:space="preserve"> </w:t>
      </w:r>
      <w:r w:rsidR="00B36F2C" w:rsidRPr="00B36F2C">
        <w:rPr>
          <w:i/>
          <w:iCs/>
          <w:sz w:val="24"/>
          <w:szCs w:val="24"/>
        </w:rPr>
        <w:t>Vlatka</w:t>
      </w:r>
      <w:r w:rsidR="00B36F2C">
        <w:rPr>
          <w:i/>
          <w:iCs/>
          <w:sz w:val="24"/>
          <w:szCs w:val="24"/>
        </w:rPr>
        <w:t xml:space="preserve"> Bauer</w:t>
      </w:r>
      <w:r w:rsidR="00B36F2C" w:rsidRPr="00B36F2C">
        <w:rPr>
          <w:i/>
          <w:iCs/>
          <w:sz w:val="24"/>
          <w:szCs w:val="24"/>
        </w:rPr>
        <w:t xml:space="preserve"> dosad </w:t>
      </w:r>
      <w:r w:rsidR="00B36F2C">
        <w:rPr>
          <w:i/>
          <w:iCs/>
          <w:sz w:val="24"/>
          <w:szCs w:val="24"/>
        </w:rPr>
        <w:t xml:space="preserve">je </w:t>
      </w:r>
      <w:r w:rsidR="00B36F2C" w:rsidRPr="00B36F2C">
        <w:rPr>
          <w:i/>
          <w:iCs/>
          <w:sz w:val="24"/>
          <w:szCs w:val="24"/>
        </w:rPr>
        <w:t>sudjelovala u mnogim likovnim akcijama i donacijama, međunarodnim likovnim kolonijama i izložbama, a izlagala je skupno i samostalno. Specifičnost, odnosno jedinstvenost njezinog umjetničkog izražavanja prepoznata je i izvan naših granica te se njezini radovi danas nalazi u privatnim kolekcijama diljem Europe.</w:t>
      </w:r>
      <w:r w:rsidR="00B36F2C">
        <w:rPr>
          <w:i/>
          <w:iCs/>
          <w:sz w:val="24"/>
          <w:szCs w:val="24"/>
        </w:rPr>
        <w:t>)</w:t>
      </w:r>
    </w:p>
    <w:p w:rsidR="00B36F2C" w:rsidRDefault="00B36F2C" w:rsidP="00911088">
      <w:pPr>
        <w:spacing w:line="276" w:lineRule="auto"/>
        <w:jc w:val="both"/>
        <w:rPr>
          <w:sz w:val="24"/>
          <w:szCs w:val="24"/>
        </w:rPr>
      </w:pPr>
    </w:p>
    <w:p w:rsidR="006915F9" w:rsidRDefault="00911088" w:rsidP="00911088">
      <w:pPr>
        <w:spacing w:line="276" w:lineRule="auto"/>
        <w:jc w:val="both"/>
        <w:rPr>
          <w:i/>
          <w:iCs/>
          <w:sz w:val="24"/>
          <w:szCs w:val="24"/>
        </w:rPr>
      </w:pPr>
      <w:r w:rsidRPr="006915F9">
        <w:rPr>
          <w:sz w:val="24"/>
          <w:szCs w:val="24"/>
        </w:rPr>
        <w:t xml:space="preserve">      -Korisnici </w:t>
      </w:r>
      <w:r w:rsidRPr="006915F9">
        <w:rPr>
          <w:i/>
          <w:iCs/>
          <w:sz w:val="24"/>
          <w:szCs w:val="24"/>
        </w:rPr>
        <w:t>(</w:t>
      </w:r>
      <w:r w:rsidR="00B36F2C">
        <w:rPr>
          <w:i/>
          <w:iCs/>
          <w:sz w:val="24"/>
          <w:szCs w:val="24"/>
        </w:rPr>
        <w:t>korisnici Gradske knjižnice Pregrada, posjetitelji Muzeja grada Pregrade</w:t>
      </w:r>
      <w:r w:rsidRPr="006915F9">
        <w:rPr>
          <w:i/>
          <w:iCs/>
          <w:sz w:val="24"/>
          <w:szCs w:val="24"/>
        </w:rPr>
        <w:t xml:space="preserve">, stanovnici </w:t>
      </w:r>
      <w:r>
        <w:rPr>
          <w:i/>
          <w:iCs/>
          <w:sz w:val="24"/>
          <w:szCs w:val="24"/>
        </w:rPr>
        <w:t>g</w:t>
      </w:r>
      <w:r w:rsidRPr="006915F9">
        <w:rPr>
          <w:i/>
          <w:iCs/>
          <w:sz w:val="24"/>
          <w:szCs w:val="24"/>
        </w:rPr>
        <w:t>rada Pregrade)</w:t>
      </w:r>
    </w:p>
    <w:p w:rsidR="00B36F2C" w:rsidRDefault="00B36F2C" w:rsidP="00911088">
      <w:pPr>
        <w:spacing w:line="276" w:lineRule="auto"/>
        <w:jc w:val="both"/>
        <w:rPr>
          <w:i/>
          <w:iCs/>
          <w:sz w:val="24"/>
          <w:szCs w:val="24"/>
        </w:rPr>
      </w:pPr>
    </w:p>
    <w:p w:rsidR="00B36F2C" w:rsidRDefault="00B36F2C" w:rsidP="00911088">
      <w:pPr>
        <w:spacing w:line="276" w:lineRule="auto"/>
        <w:jc w:val="both"/>
        <w:rPr>
          <w:i/>
          <w:iCs/>
          <w:sz w:val="24"/>
          <w:szCs w:val="24"/>
        </w:rPr>
      </w:pPr>
    </w:p>
    <w:p w:rsidR="00B36F2C" w:rsidRPr="006915F9" w:rsidRDefault="00B36F2C" w:rsidP="00B36F2C">
      <w:pPr>
        <w:spacing w:line="276" w:lineRule="auto"/>
        <w:rPr>
          <w:sz w:val="24"/>
          <w:szCs w:val="24"/>
        </w:rPr>
      </w:pPr>
      <w:r w:rsidRPr="006915F9">
        <w:rPr>
          <w:sz w:val="24"/>
          <w:szCs w:val="24"/>
        </w:rPr>
        <w:t xml:space="preserve">      -Naziv izložbe: </w:t>
      </w:r>
      <w:r w:rsidRPr="00B36F2C">
        <w:rPr>
          <w:b/>
          <w:bCs/>
          <w:sz w:val="24"/>
          <w:szCs w:val="24"/>
        </w:rPr>
        <w:t>„Prolaznost“</w:t>
      </w:r>
      <w:r>
        <w:rPr>
          <w:b/>
          <w:sz w:val="24"/>
          <w:szCs w:val="24"/>
        </w:rPr>
        <w:t xml:space="preserve"> izložba slika Ružice </w:t>
      </w:r>
      <w:proofErr w:type="spellStart"/>
      <w:r>
        <w:rPr>
          <w:b/>
          <w:sz w:val="24"/>
          <w:szCs w:val="24"/>
        </w:rPr>
        <w:t>Anderlič</w:t>
      </w:r>
      <w:proofErr w:type="spellEnd"/>
    </w:p>
    <w:p w:rsidR="00B36F2C" w:rsidRPr="006915F9" w:rsidRDefault="00B36F2C" w:rsidP="00B36F2C">
      <w:pPr>
        <w:spacing w:line="276" w:lineRule="auto"/>
        <w:rPr>
          <w:sz w:val="24"/>
          <w:szCs w:val="24"/>
        </w:rPr>
      </w:pPr>
      <w:r w:rsidRPr="006915F9">
        <w:rPr>
          <w:sz w:val="24"/>
          <w:szCs w:val="24"/>
        </w:rPr>
        <w:t xml:space="preserve">      -Mjesto održavanja i prostor: galerijski prostor Muzeja grada Pregrade Zlatko Dragutin </w:t>
      </w:r>
      <w:proofErr w:type="spellStart"/>
      <w:r w:rsidRPr="006915F9">
        <w:rPr>
          <w:sz w:val="24"/>
          <w:szCs w:val="24"/>
        </w:rPr>
        <w:t>Tudjina</w:t>
      </w:r>
      <w:proofErr w:type="spellEnd"/>
      <w:r>
        <w:rPr>
          <w:sz w:val="24"/>
          <w:szCs w:val="24"/>
        </w:rPr>
        <w:t>, Gradska knjižnica Pregrada</w:t>
      </w:r>
    </w:p>
    <w:p w:rsidR="00B36F2C" w:rsidRPr="006915F9" w:rsidRDefault="00B36F2C" w:rsidP="00B36F2C">
      <w:pPr>
        <w:spacing w:line="276" w:lineRule="auto"/>
        <w:rPr>
          <w:sz w:val="24"/>
          <w:szCs w:val="24"/>
        </w:rPr>
      </w:pPr>
      <w:r w:rsidRPr="006915F9">
        <w:rPr>
          <w:sz w:val="24"/>
          <w:szCs w:val="24"/>
        </w:rPr>
        <w:t xml:space="preserve">      -Vrijeme trajanja: </w:t>
      </w:r>
      <w:r>
        <w:rPr>
          <w:sz w:val="24"/>
          <w:szCs w:val="24"/>
        </w:rPr>
        <w:t>16</w:t>
      </w:r>
      <w:r w:rsidRPr="006915F9">
        <w:rPr>
          <w:sz w:val="24"/>
          <w:szCs w:val="24"/>
        </w:rPr>
        <w:t>.</w:t>
      </w:r>
      <w:r>
        <w:rPr>
          <w:sz w:val="24"/>
          <w:szCs w:val="24"/>
        </w:rPr>
        <w:t xml:space="preserve"> studenoga 2019</w:t>
      </w:r>
      <w:r w:rsidRPr="006915F9">
        <w:rPr>
          <w:sz w:val="24"/>
          <w:szCs w:val="24"/>
        </w:rPr>
        <w:t>.</w:t>
      </w:r>
      <w:r>
        <w:rPr>
          <w:sz w:val="24"/>
          <w:szCs w:val="24"/>
        </w:rPr>
        <w:t xml:space="preserve"> – 16. siječnja</w:t>
      </w:r>
      <w:r w:rsidRPr="006915F9">
        <w:rPr>
          <w:sz w:val="24"/>
          <w:szCs w:val="24"/>
        </w:rPr>
        <w:t xml:space="preserve"> </w:t>
      </w:r>
      <w:r w:rsidR="00EC476F">
        <w:rPr>
          <w:sz w:val="24"/>
          <w:szCs w:val="24"/>
        </w:rPr>
        <w:t>2020.</w:t>
      </w:r>
    </w:p>
    <w:p w:rsidR="00B36F2C" w:rsidRPr="006915F9" w:rsidRDefault="00B36F2C" w:rsidP="00B36F2C">
      <w:pPr>
        <w:spacing w:line="276" w:lineRule="auto"/>
        <w:rPr>
          <w:sz w:val="24"/>
          <w:szCs w:val="24"/>
        </w:rPr>
      </w:pPr>
      <w:r w:rsidRPr="006915F9">
        <w:rPr>
          <w:sz w:val="24"/>
          <w:szCs w:val="24"/>
        </w:rPr>
        <w:lastRenderedPageBreak/>
        <w:t xml:space="preserve">      -Autor(i) stručne koncepcije: </w:t>
      </w:r>
      <w:r w:rsidR="00EC476F">
        <w:rPr>
          <w:sz w:val="24"/>
          <w:szCs w:val="24"/>
        </w:rPr>
        <w:t>Draženka Gretić, Davor Špoljar</w:t>
      </w:r>
    </w:p>
    <w:p w:rsidR="00B36F2C" w:rsidRPr="006915F9" w:rsidRDefault="00B36F2C" w:rsidP="00B36F2C">
      <w:pPr>
        <w:spacing w:line="276" w:lineRule="auto"/>
        <w:rPr>
          <w:sz w:val="24"/>
          <w:szCs w:val="24"/>
        </w:rPr>
      </w:pPr>
      <w:r w:rsidRPr="006915F9">
        <w:rPr>
          <w:sz w:val="24"/>
          <w:szCs w:val="24"/>
        </w:rPr>
        <w:t xml:space="preserve">      -Autor(i) likovnog postava: </w:t>
      </w:r>
      <w:r w:rsidR="00EC476F">
        <w:rPr>
          <w:sz w:val="24"/>
          <w:szCs w:val="24"/>
        </w:rPr>
        <w:t>Draženka Gretić, Davor Špoljar</w:t>
      </w:r>
    </w:p>
    <w:p w:rsidR="00B36F2C" w:rsidRPr="006915F9" w:rsidRDefault="00B36F2C" w:rsidP="00B36F2C">
      <w:pPr>
        <w:spacing w:line="276" w:lineRule="auto"/>
        <w:rPr>
          <w:sz w:val="24"/>
          <w:szCs w:val="24"/>
        </w:rPr>
      </w:pPr>
      <w:r w:rsidRPr="006915F9">
        <w:rPr>
          <w:sz w:val="24"/>
          <w:szCs w:val="24"/>
        </w:rPr>
        <w:t xml:space="preserve">      -Opseg (broj eksponata): </w:t>
      </w:r>
      <w:r w:rsidR="00EC476F">
        <w:rPr>
          <w:sz w:val="24"/>
          <w:szCs w:val="24"/>
        </w:rPr>
        <w:t>23</w:t>
      </w:r>
    </w:p>
    <w:p w:rsidR="00B36F2C" w:rsidRPr="006915F9" w:rsidRDefault="00B36F2C" w:rsidP="00B36F2C">
      <w:pPr>
        <w:spacing w:line="276" w:lineRule="auto"/>
        <w:rPr>
          <w:sz w:val="24"/>
          <w:szCs w:val="24"/>
        </w:rPr>
      </w:pPr>
      <w:r w:rsidRPr="006915F9">
        <w:rPr>
          <w:sz w:val="24"/>
          <w:szCs w:val="24"/>
        </w:rPr>
        <w:t>      -Web adresa</w:t>
      </w:r>
      <w:r>
        <w:rPr>
          <w:sz w:val="24"/>
          <w:szCs w:val="24"/>
        </w:rPr>
        <w:t>: www.pregrada.hr</w:t>
      </w:r>
    </w:p>
    <w:p w:rsidR="00B36F2C" w:rsidRPr="006915F9" w:rsidRDefault="00B36F2C" w:rsidP="00B36F2C">
      <w:pPr>
        <w:spacing w:line="276" w:lineRule="auto"/>
        <w:rPr>
          <w:sz w:val="24"/>
          <w:szCs w:val="24"/>
        </w:rPr>
      </w:pPr>
      <w:r w:rsidRPr="006915F9">
        <w:rPr>
          <w:sz w:val="24"/>
          <w:szCs w:val="24"/>
        </w:rPr>
        <w:t>      -Vrsta</w:t>
      </w:r>
    </w:p>
    <w:p w:rsidR="00B36F2C" w:rsidRPr="006915F9" w:rsidRDefault="00B36F2C" w:rsidP="00B36F2C">
      <w:pPr>
        <w:spacing w:line="276" w:lineRule="auto"/>
        <w:rPr>
          <w:sz w:val="24"/>
          <w:szCs w:val="24"/>
        </w:rPr>
      </w:pPr>
      <w:r w:rsidRPr="006915F9">
        <w:rPr>
          <w:sz w:val="24"/>
          <w:szCs w:val="24"/>
        </w:rPr>
        <w:t xml:space="preserve">- </w:t>
      </w:r>
      <w:r>
        <w:rPr>
          <w:sz w:val="24"/>
          <w:szCs w:val="24"/>
        </w:rPr>
        <w:t>umjetnička</w:t>
      </w:r>
    </w:p>
    <w:p w:rsidR="00B36F2C" w:rsidRPr="006915F9" w:rsidRDefault="00B36F2C" w:rsidP="00B36F2C">
      <w:pPr>
        <w:spacing w:line="276" w:lineRule="auto"/>
        <w:rPr>
          <w:sz w:val="24"/>
          <w:szCs w:val="24"/>
        </w:rPr>
      </w:pPr>
      <w:r w:rsidRPr="006915F9">
        <w:rPr>
          <w:sz w:val="24"/>
          <w:szCs w:val="24"/>
        </w:rPr>
        <w:t xml:space="preserve">- </w:t>
      </w:r>
      <w:r w:rsidR="00EC476F">
        <w:rPr>
          <w:sz w:val="24"/>
          <w:szCs w:val="24"/>
        </w:rPr>
        <w:t>inozemna</w:t>
      </w:r>
    </w:p>
    <w:p w:rsidR="00B36F2C" w:rsidRPr="006915F9" w:rsidRDefault="00B36F2C" w:rsidP="00B36F2C">
      <w:pPr>
        <w:spacing w:line="276" w:lineRule="auto"/>
        <w:rPr>
          <w:sz w:val="24"/>
          <w:szCs w:val="24"/>
        </w:rPr>
      </w:pPr>
      <w:r w:rsidRPr="006915F9">
        <w:rPr>
          <w:sz w:val="24"/>
          <w:szCs w:val="24"/>
        </w:rPr>
        <w:t>- retrospektivna</w:t>
      </w:r>
    </w:p>
    <w:p w:rsidR="00B36F2C" w:rsidRPr="006915F9" w:rsidRDefault="00B36F2C" w:rsidP="00B36F2C">
      <w:pPr>
        <w:spacing w:line="276" w:lineRule="auto"/>
        <w:rPr>
          <w:sz w:val="24"/>
          <w:szCs w:val="24"/>
        </w:rPr>
      </w:pPr>
      <w:r w:rsidRPr="006915F9">
        <w:rPr>
          <w:sz w:val="24"/>
          <w:szCs w:val="24"/>
        </w:rPr>
        <w:t>- samostalna</w:t>
      </w:r>
    </w:p>
    <w:p w:rsidR="00B36F2C" w:rsidRPr="00911088" w:rsidRDefault="00B36F2C" w:rsidP="00EC476F">
      <w:pPr>
        <w:pStyle w:val="rtejustify"/>
        <w:jc w:val="both"/>
        <w:rPr>
          <w:i/>
          <w:iCs/>
        </w:rPr>
      </w:pPr>
      <w:r w:rsidRPr="006915F9">
        <w:t xml:space="preserve">      -Tema </w:t>
      </w:r>
      <w:r w:rsidRPr="006915F9">
        <w:rPr>
          <w:i/>
          <w:iCs/>
        </w:rPr>
        <w:t>(</w:t>
      </w:r>
      <w:r w:rsidR="00EC476F">
        <w:rPr>
          <w:i/>
          <w:iCs/>
        </w:rPr>
        <w:t>„Prolaznost“</w:t>
      </w:r>
      <w:r w:rsidR="00ED3151">
        <w:rPr>
          <w:i/>
          <w:iCs/>
        </w:rPr>
        <w:t xml:space="preserve"> - </w:t>
      </w:r>
      <w:r w:rsidR="00EC476F">
        <w:rPr>
          <w:i/>
          <w:iCs/>
        </w:rPr>
        <w:t>i</w:t>
      </w:r>
      <w:r>
        <w:rPr>
          <w:i/>
          <w:iCs/>
        </w:rPr>
        <w:t>zložba s</w:t>
      </w:r>
      <w:r w:rsidR="00EC476F">
        <w:rPr>
          <w:i/>
          <w:iCs/>
        </w:rPr>
        <w:t xml:space="preserve">lika Ružice </w:t>
      </w:r>
      <w:proofErr w:type="spellStart"/>
      <w:r w:rsidR="00EC476F">
        <w:rPr>
          <w:i/>
          <w:iCs/>
        </w:rPr>
        <w:t>Anderlič</w:t>
      </w:r>
      <w:proofErr w:type="spellEnd"/>
      <w:r w:rsidR="00EC476F">
        <w:rPr>
          <w:i/>
          <w:iCs/>
        </w:rPr>
        <w:t xml:space="preserve">. </w:t>
      </w:r>
      <w:r w:rsidR="00EC476F" w:rsidRPr="00EC476F">
        <w:rPr>
          <w:i/>
          <w:iCs/>
        </w:rPr>
        <w:t xml:space="preserve">Izložbu su organizirali Gradska knjižnica i Muzej grada Pregrade u suradnji s Udrugom </w:t>
      </w:r>
      <w:proofErr w:type="spellStart"/>
      <w:r w:rsidR="00EC476F" w:rsidRPr="00EC476F">
        <w:rPr>
          <w:i/>
          <w:iCs/>
        </w:rPr>
        <w:t>kostelskih</w:t>
      </w:r>
      <w:proofErr w:type="spellEnd"/>
      <w:r w:rsidR="00EC476F" w:rsidRPr="00EC476F">
        <w:rPr>
          <w:i/>
          <w:iCs/>
        </w:rPr>
        <w:t xml:space="preserve"> žena, čije su članice zaslužne za povezivanje s autoricom. Ova lijepa veza započela je još 2015. godine kada je Ružica </w:t>
      </w:r>
      <w:proofErr w:type="spellStart"/>
      <w:r w:rsidR="00EC476F" w:rsidRPr="00EC476F">
        <w:rPr>
          <w:i/>
          <w:iCs/>
        </w:rPr>
        <w:t>Anderlič</w:t>
      </w:r>
      <w:proofErr w:type="spellEnd"/>
      <w:r w:rsidR="00EC476F" w:rsidRPr="00EC476F">
        <w:rPr>
          <w:i/>
          <w:iCs/>
        </w:rPr>
        <w:t xml:space="preserve"> po prvi puta izlagala u Pregradi povodom Noći knjige, a nastavljena je dalje te rezultirala ovom izložbom kojom autorica ponovno dijeli svoje doživljaje i emocije koji se tako čuvaju unatoč svojoj prolaznosti.</w:t>
      </w:r>
      <w:r w:rsidR="00EC476F">
        <w:rPr>
          <w:i/>
          <w:iCs/>
        </w:rPr>
        <w:t xml:space="preserve"> </w:t>
      </w:r>
      <w:r w:rsidR="00EC476F" w:rsidRPr="00EC476F">
        <w:rPr>
          <w:i/>
          <w:iCs/>
        </w:rPr>
        <w:t xml:space="preserve">Ružica </w:t>
      </w:r>
      <w:proofErr w:type="spellStart"/>
      <w:r w:rsidR="00EC476F" w:rsidRPr="00EC476F">
        <w:rPr>
          <w:i/>
          <w:iCs/>
        </w:rPr>
        <w:t>Anderlič</w:t>
      </w:r>
      <w:proofErr w:type="spellEnd"/>
      <w:r w:rsidR="00EC476F" w:rsidRPr="00EC476F">
        <w:rPr>
          <w:i/>
          <w:iCs/>
        </w:rPr>
        <w:t xml:space="preserve"> rođena je u Strmcu u Varaždinskoj županiji. Osnovnu školu završila je u Sv. Đurđu kraj Ludbrega, a od 15. godine njeno školovanje nastavilo se u Rogaškoj Slatini, najprije u staklarskoj, a potom u ekonomskoj školi. Radila je u </w:t>
      </w:r>
      <w:proofErr w:type="spellStart"/>
      <w:r w:rsidR="00EC476F" w:rsidRPr="00EC476F">
        <w:rPr>
          <w:i/>
          <w:iCs/>
        </w:rPr>
        <w:t>Zdravilišču</w:t>
      </w:r>
      <w:proofErr w:type="spellEnd"/>
      <w:r w:rsidR="00EC476F" w:rsidRPr="00EC476F">
        <w:rPr>
          <w:i/>
          <w:iCs/>
        </w:rPr>
        <w:t xml:space="preserve"> sve do odlaska u mirovinu 1997. godine. Nekoliko godina sudjelovala je u izradi i kreiranju staklenog nakita, a nakon toga počelo ju je privlačiti slikarstvo pa se upisuje na slikarsku radionicu u Celju, koju su vodili poznati akademski slikari.</w:t>
      </w:r>
      <w:r w:rsidR="00EC476F">
        <w:rPr>
          <w:i/>
          <w:iCs/>
        </w:rPr>
        <w:t xml:space="preserve"> </w:t>
      </w:r>
      <w:r w:rsidR="00EC476F" w:rsidRPr="00EC476F">
        <w:rPr>
          <w:i/>
          <w:iCs/>
        </w:rPr>
        <w:t xml:space="preserve">Uključila se u društvo </w:t>
      </w:r>
      <w:proofErr w:type="spellStart"/>
      <w:r w:rsidR="00EC476F" w:rsidRPr="00EC476F">
        <w:rPr>
          <w:i/>
          <w:iCs/>
        </w:rPr>
        <w:t>Mavrica</w:t>
      </w:r>
      <w:proofErr w:type="spellEnd"/>
      <w:r w:rsidR="00EC476F" w:rsidRPr="00EC476F">
        <w:rPr>
          <w:i/>
          <w:iCs/>
        </w:rPr>
        <w:t xml:space="preserve"> u Rogaškoj Slatini, gdje stvara pod mentorstvom uspješnih i priznatih likovnih umjetnika. Njene slike iskazuju ljubav, strast, razumijevanje i slutnje, a sve je sliveno na platno pomoću živih boja. Najčešće upotrebljavani motiv su ruže, koje autorica jako voli i koje joj uljepšavanju svaki dan. Koristi se raznim tehnikama, a najčešće akrilom na platnu i akrilom na </w:t>
      </w:r>
      <w:proofErr w:type="spellStart"/>
      <w:r w:rsidR="00EC476F" w:rsidRPr="00EC476F">
        <w:rPr>
          <w:i/>
          <w:iCs/>
        </w:rPr>
        <w:t>akvapapiru</w:t>
      </w:r>
      <w:proofErr w:type="spellEnd"/>
      <w:r w:rsidR="00EC476F" w:rsidRPr="00EC476F">
        <w:rPr>
          <w:i/>
          <w:iCs/>
        </w:rPr>
        <w:t>.</w:t>
      </w:r>
      <w:r w:rsidR="00EC476F">
        <w:rPr>
          <w:i/>
          <w:iCs/>
        </w:rPr>
        <w:t xml:space="preserve"> </w:t>
      </w:r>
      <w:r w:rsidR="00EC476F" w:rsidRPr="00EC476F">
        <w:rPr>
          <w:i/>
          <w:iCs/>
        </w:rPr>
        <w:t xml:space="preserve">Program su glazbeno upotpunili Ivan </w:t>
      </w:r>
      <w:proofErr w:type="spellStart"/>
      <w:r w:rsidR="00EC476F" w:rsidRPr="00EC476F">
        <w:rPr>
          <w:i/>
          <w:iCs/>
        </w:rPr>
        <w:t>Evetovič</w:t>
      </w:r>
      <w:proofErr w:type="spellEnd"/>
      <w:r w:rsidR="00EC476F" w:rsidRPr="00EC476F">
        <w:rPr>
          <w:i/>
          <w:iCs/>
        </w:rPr>
        <w:t xml:space="preserve"> na gitari te slikaričine unuke Bruna i Eva Horvat na klaviru i flauti, a otvorenju je prisustvovao i gradonačelnik Pregrade Marko Vešligaj</w:t>
      </w:r>
      <w:r>
        <w:rPr>
          <w:i/>
          <w:iCs/>
        </w:rPr>
        <w:t>).</w:t>
      </w:r>
    </w:p>
    <w:p w:rsidR="00B36F2C" w:rsidRPr="00EC476F" w:rsidRDefault="00B36F2C" w:rsidP="006915F9">
      <w:pPr>
        <w:spacing w:line="276" w:lineRule="auto"/>
        <w:jc w:val="both"/>
        <w:rPr>
          <w:i/>
          <w:iCs/>
          <w:sz w:val="24"/>
          <w:szCs w:val="24"/>
        </w:rPr>
      </w:pPr>
      <w:r w:rsidRPr="006915F9">
        <w:rPr>
          <w:sz w:val="24"/>
          <w:szCs w:val="24"/>
        </w:rPr>
        <w:t xml:space="preserve">      -Korisnici </w:t>
      </w:r>
      <w:r w:rsidRPr="006915F9">
        <w:rPr>
          <w:i/>
          <w:iCs/>
          <w:sz w:val="24"/>
          <w:szCs w:val="24"/>
        </w:rPr>
        <w:t>(</w:t>
      </w:r>
      <w:r w:rsidR="00EC476F">
        <w:rPr>
          <w:i/>
          <w:iCs/>
          <w:sz w:val="24"/>
          <w:szCs w:val="24"/>
        </w:rPr>
        <w:t xml:space="preserve">stanovnici Rogaške Slatine i </w:t>
      </w:r>
      <w:r w:rsidRPr="006915F9">
        <w:rPr>
          <w:i/>
          <w:iCs/>
          <w:sz w:val="24"/>
          <w:szCs w:val="24"/>
        </w:rPr>
        <w:t>Pregrade</w:t>
      </w:r>
      <w:r w:rsidR="00EC476F">
        <w:rPr>
          <w:i/>
          <w:iCs/>
          <w:sz w:val="24"/>
          <w:szCs w:val="24"/>
        </w:rPr>
        <w:t xml:space="preserve">, mještani </w:t>
      </w:r>
      <w:proofErr w:type="spellStart"/>
      <w:r w:rsidR="00EC476F">
        <w:rPr>
          <w:i/>
          <w:iCs/>
          <w:sz w:val="24"/>
          <w:szCs w:val="24"/>
        </w:rPr>
        <w:t>Kostela</w:t>
      </w:r>
      <w:proofErr w:type="spellEnd"/>
      <w:r w:rsidR="00EC476F">
        <w:rPr>
          <w:i/>
          <w:iCs/>
          <w:sz w:val="24"/>
          <w:szCs w:val="24"/>
        </w:rPr>
        <w:t>, korisnici knjižnice</w:t>
      </w:r>
      <w:r w:rsidRPr="006915F9">
        <w:rPr>
          <w:i/>
          <w:iCs/>
          <w:sz w:val="24"/>
          <w:szCs w:val="24"/>
        </w:rPr>
        <w:t xml:space="preserve"> i posjetitelji </w:t>
      </w:r>
      <w:r>
        <w:rPr>
          <w:i/>
          <w:iCs/>
          <w:sz w:val="24"/>
          <w:szCs w:val="24"/>
        </w:rPr>
        <w:t>m</w:t>
      </w:r>
      <w:r w:rsidRPr="006915F9">
        <w:rPr>
          <w:i/>
          <w:iCs/>
          <w:sz w:val="24"/>
          <w:szCs w:val="24"/>
        </w:rPr>
        <w:t>uzeja</w:t>
      </w:r>
      <w:r w:rsidR="00EC476F">
        <w:rPr>
          <w:i/>
          <w:iCs/>
          <w:sz w:val="24"/>
          <w:szCs w:val="24"/>
        </w:rPr>
        <w:t>)</w:t>
      </w:r>
    </w:p>
    <w:p w:rsidR="00F73B53" w:rsidRPr="006915F9" w:rsidRDefault="00F73B53" w:rsidP="006915F9">
      <w:pPr>
        <w:spacing w:line="276" w:lineRule="auto"/>
        <w:jc w:val="both"/>
        <w:rPr>
          <w:sz w:val="24"/>
          <w:szCs w:val="24"/>
        </w:rPr>
      </w:pPr>
    </w:p>
    <w:p w:rsidR="001C5AB2" w:rsidRPr="000D02ED" w:rsidRDefault="001C5AB2" w:rsidP="000D02ED">
      <w:pPr>
        <w:pStyle w:val="Odlomakpopisa"/>
        <w:numPr>
          <w:ilvl w:val="0"/>
          <w:numId w:val="13"/>
        </w:numPr>
        <w:spacing w:line="276" w:lineRule="auto"/>
        <w:rPr>
          <w:b/>
          <w:sz w:val="24"/>
          <w:szCs w:val="24"/>
        </w:rPr>
      </w:pPr>
      <w:r w:rsidRPr="000D02ED">
        <w:rPr>
          <w:b/>
          <w:sz w:val="24"/>
          <w:szCs w:val="24"/>
        </w:rPr>
        <w:t>IZDAVAČKA DJELATNOST MUZEJA</w:t>
      </w:r>
    </w:p>
    <w:p w:rsidR="00266A35" w:rsidRPr="001C5AB2" w:rsidRDefault="00266A35" w:rsidP="001C5AB2">
      <w:pPr>
        <w:spacing w:line="276" w:lineRule="auto"/>
        <w:rPr>
          <w:b/>
          <w:sz w:val="24"/>
          <w:szCs w:val="24"/>
        </w:rPr>
      </w:pPr>
    </w:p>
    <w:p w:rsidR="001C5AB2" w:rsidRPr="000D02ED" w:rsidRDefault="001C5AB2" w:rsidP="000D02ED">
      <w:pPr>
        <w:pStyle w:val="Odlomakpopisa"/>
        <w:numPr>
          <w:ilvl w:val="1"/>
          <w:numId w:val="13"/>
        </w:numPr>
        <w:spacing w:line="276" w:lineRule="auto"/>
        <w:rPr>
          <w:b/>
          <w:sz w:val="24"/>
          <w:szCs w:val="24"/>
        </w:rPr>
      </w:pPr>
      <w:r w:rsidRPr="000D02ED">
        <w:rPr>
          <w:b/>
          <w:sz w:val="24"/>
          <w:szCs w:val="24"/>
        </w:rPr>
        <w:t>Tiskovine</w:t>
      </w:r>
    </w:p>
    <w:p w:rsidR="001C5AB2" w:rsidRDefault="001C5AB2" w:rsidP="00EC476F">
      <w:pPr>
        <w:spacing w:line="276" w:lineRule="auto"/>
        <w:ind w:firstLine="708"/>
        <w:jc w:val="both"/>
        <w:rPr>
          <w:sz w:val="24"/>
          <w:szCs w:val="24"/>
        </w:rPr>
      </w:pPr>
      <w:r w:rsidRPr="001C5AB2">
        <w:rPr>
          <w:sz w:val="24"/>
          <w:szCs w:val="24"/>
        </w:rPr>
        <w:t>Muzej je u 201</w:t>
      </w:r>
      <w:r w:rsidR="00EC476F">
        <w:rPr>
          <w:sz w:val="24"/>
          <w:szCs w:val="24"/>
        </w:rPr>
        <w:t>9</w:t>
      </w:r>
      <w:r w:rsidRPr="001C5AB2">
        <w:rPr>
          <w:sz w:val="24"/>
          <w:szCs w:val="24"/>
        </w:rPr>
        <w:t xml:space="preserve">. godini izdao </w:t>
      </w:r>
      <w:r w:rsidR="00EC476F">
        <w:rPr>
          <w:sz w:val="24"/>
          <w:szCs w:val="24"/>
        </w:rPr>
        <w:t xml:space="preserve">redizajnirane </w:t>
      </w:r>
      <w:proofErr w:type="spellStart"/>
      <w:r w:rsidR="00EC476F">
        <w:rPr>
          <w:sz w:val="24"/>
          <w:szCs w:val="24"/>
        </w:rPr>
        <w:t>deplijane</w:t>
      </w:r>
      <w:proofErr w:type="spellEnd"/>
      <w:r w:rsidR="00EC476F">
        <w:rPr>
          <w:sz w:val="24"/>
          <w:szCs w:val="24"/>
        </w:rPr>
        <w:t xml:space="preserve"> Muzeja grada Pregrade Zlatko Dragutin </w:t>
      </w:r>
      <w:proofErr w:type="spellStart"/>
      <w:r w:rsidR="00EC476F">
        <w:rPr>
          <w:sz w:val="24"/>
          <w:szCs w:val="24"/>
        </w:rPr>
        <w:t>Tudjina</w:t>
      </w:r>
      <w:proofErr w:type="spellEnd"/>
      <w:r w:rsidR="00EC476F">
        <w:rPr>
          <w:sz w:val="24"/>
          <w:szCs w:val="24"/>
        </w:rPr>
        <w:t xml:space="preserve">. </w:t>
      </w:r>
      <w:proofErr w:type="spellStart"/>
      <w:r w:rsidR="00EC476F">
        <w:rPr>
          <w:sz w:val="24"/>
          <w:szCs w:val="24"/>
        </w:rPr>
        <w:t>Deplijani</w:t>
      </w:r>
      <w:proofErr w:type="spellEnd"/>
      <w:r w:rsidR="00EC476F">
        <w:rPr>
          <w:sz w:val="24"/>
          <w:szCs w:val="24"/>
        </w:rPr>
        <w:t xml:space="preserve"> su na hrvatskom i engleskom jeziku, tisak je obostrani </w:t>
      </w:r>
      <w:proofErr w:type="spellStart"/>
      <w:r w:rsidR="00EC476F">
        <w:rPr>
          <w:sz w:val="24"/>
          <w:szCs w:val="24"/>
        </w:rPr>
        <w:t>color</w:t>
      </w:r>
      <w:proofErr w:type="spellEnd"/>
      <w:r w:rsidR="00EC476F">
        <w:rPr>
          <w:sz w:val="24"/>
          <w:szCs w:val="24"/>
        </w:rPr>
        <w:t xml:space="preserve"> u </w:t>
      </w:r>
      <w:proofErr w:type="spellStart"/>
      <w:r w:rsidR="00EC476F">
        <w:rPr>
          <w:sz w:val="24"/>
          <w:szCs w:val="24"/>
        </w:rPr>
        <w:t>american</w:t>
      </w:r>
      <w:proofErr w:type="spellEnd"/>
      <w:r w:rsidR="00EC476F">
        <w:rPr>
          <w:sz w:val="24"/>
          <w:szCs w:val="24"/>
        </w:rPr>
        <w:t xml:space="preserve"> formatu.</w:t>
      </w:r>
    </w:p>
    <w:p w:rsidR="00EC476F" w:rsidRDefault="00EC476F" w:rsidP="00EC476F">
      <w:pPr>
        <w:spacing w:line="276" w:lineRule="auto"/>
        <w:ind w:firstLine="708"/>
        <w:jc w:val="both"/>
        <w:rPr>
          <w:sz w:val="24"/>
          <w:szCs w:val="24"/>
        </w:rPr>
      </w:pPr>
      <w:r>
        <w:rPr>
          <w:sz w:val="24"/>
          <w:szCs w:val="24"/>
        </w:rPr>
        <w:t xml:space="preserve">Muzej je u 2019. godini </w:t>
      </w:r>
      <w:r w:rsidR="008D0349">
        <w:rPr>
          <w:sz w:val="24"/>
          <w:szCs w:val="24"/>
        </w:rPr>
        <w:t>tiskao pozivnice i plakate uz sve izložbe u organizaciji muzeja.</w:t>
      </w:r>
    </w:p>
    <w:p w:rsidR="00295760" w:rsidRDefault="008D0349" w:rsidP="00295760">
      <w:pPr>
        <w:spacing w:line="276" w:lineRule="auto"/>
        <w:ind w:firstLine="708"/>
        <w:jc w:val="both"/>
        <w:rPr>
          <w:sz w:val="24"/>
          <w:szCs w:val="24"/>
        </w:rPr>
      </w:pPr>
      <w:r>
        <w:rPr>
          <w:sz w:val="24"/>
          <w:szCs w:val="24"/>
        </w:rPr>
        <w:t>Muzej je u 2019. godini tiskao plakate uz sve radionice organizaciji muzeja.</w:t>
      </w:r>
    </w:p>
    <w:p w:rsidR="00295760" w:rsidRDefault="00295760" w:rsidP="00295760">
      <w:pPr>
        <w:spacing w:line="276" w:lineRule="auto"/>
        <w:ind w:firstLine="708"/>
        <w:jc w:val="both"/>
        <w:rPr>
          <w:sz w:val="24"/>
          <w:szCs w:val="24"/>
        </w:rPr>
      </w:pPr>
      <w:r>
        <w:rPr>
          <w:sz w:val="24"/>
          <w:szCs w:val="24"/>
        </w:rPr>
        <w:t>Muzej je u 2019. godini dao izraditi roll-</w:t>
      </w:r>
      <w:proofErr w:type="spellStart"/>
      <w:r>
        <w:rPr>
          <w:sz w:val="24"/>
          <w:szCs w:val="24"/>
        </w:rPr>
        <w:t>up</w:t>
      </w:r>
      <w:proofErr w:type="spellEnd"/>
      <w:r>
        <w:rPr>
          <w:sz w:val="24"/>
          <w:szCs w:val="24"/>
        </w:rPr>
        <w:t xml:space="preserve"> stalak s podatcima o Muzeju za potrebe promocije i povećanja vidljivosti muzeja.</w:t>
      </w:r>
    </w:p>
    <w:p w:rsidR="00295760" w:rsidRPr="001C5AB2" w:rsidRDefault="00295760" w:rsidP="00EC476F">
      <w:pPr>
        <w:spacing w:line="276" w:lineRule="auto"/>
        <w:ind w:firstLine="708"/>
        <w:jc w:val="both"/>
        <w:rPr>
          <w:sz w:val="24"/>
          <w:szCs w:val="24"/>
        </w:rPr>
      </w:pPr>
      <w:r>
        <w:rPr>
          <w:sz w:val="24"/>
          <w:szCs w:val="24"/>
        </w:rPr>
        <w:t>Muzej je u 2019. godini tiskao razglednice i straničnike (</w:t>
      </w:r>
      <w:proofErr w:type="spellStart"/>
      <w:r>
        <w:rPr>
          <w:sz w:val="24"/>
          <w:szCs w:val="24"/>
        </w:rPr>
        <w:t>bookmark</w:t>
      </w:r>
      <w:proofErr w:type="spellEnd"/>
      <w:r>
        <w:rPr>
          <w:sz w:val="24"/>
          <w:szCs w:val="24"/>
        </w:rPr>
        <w:t>) u sklopu Erasmus+ projekta Seniori za baštinu te je izrađen roll-</w:t>
      </w:r>
      <w:proofErr w:type="spellStart"/>
      <w:r>
        <w:rPr>
          <w:sz w:val="24"/>
          <w:szCs w:val="24"/>
        </w:rPr>
        <w:t>up</w:t>
      </w:r>
      <w:proofErr w:type="spellEnd"/>
      <w:r>
        <w:rPr>
          <w:sz w:val="24"/>
          <w:szCs w:val="24"/>
        </w:rPr>
        <w:t xml:space="preserve"> stalak za potrebe promocije i povećanja vidljivosti projekta.</w:t>
      </w:r>
    </w:p>
    <w:p w:rsidR="00EE00E3" w:rsidRDefault="00EE00E3" w:rsidP="00EE00E3">
      <w:pPr>
        <w:jc w:val="both"/>
        <w:rPr>
          <w:sz w:val="24"/>
          <w:szCs w:val="24"/>
        </w:rPr>
      </w:pPr>
    </w:p>
    <w:p w:rsidR="0039797B" w:rsidRPr="000D02ED" w:rsidRDefault="0039797B" w:rsidP="000D02ED">
      <w:pPr>
        <w:pStyle w:val="Odlomakpopisa"/>
        <w:numPr>
          <w:ilvl w:val="0"/>
          <w:numId w:val="13"/>
        </w:numPr>
        <w:spacing w:line="276" w:lineRule="auto"/>
        <w:rPr>
          <w:b/>
          <w:sz w:val="24"/>
          <w:szCs w:val="24"/>
        </w:rPr>
      </w:pPr>
      <w:r w:rsidRPr="000D02ED">
        <w:rPr>
          <w:b/>
          <w:sz w:val="24"/>
          <w:szCs w:val="24"/>
        </w:rPr>
        <w:lastRenderedPageBreak/>
        <w:t>EDUKATIVNA DJELATNOST</w:t>
      </w:r>
    </w:p>
    <w:p w:rsidR="00266A35" w:rsidRPr="0039797B" w:rsidRDefault="00266A35" w:rsidP="0039797B">
      <w:pPr>
        <w:spacing w:line="276" w:lineRule="auto"/>
        <w:rPr>
          <w:b/>
          <w:sz w:val="24"/>
          <w:szCs w:val="24"/>
        </w:rPr>
      </w:pPr>
    </w:p>
    <w:p w:rsidR="0039797B" w:rsidRDefault="000D02ED" w:rsidP="0039797B">
      <w:pPr>
        <w:spacing w:line="276" w:lineRule="auto"/>
        <w:rPr>
          <w:b/>
          <w:sz w:val="24"/>
          <w:szCs w:val="24"/>
        </w:rPr>
      </w:pPr>
      <w:r>
        <w:rPr>
          <w:b/>
          <w:sz w:val="24"/>
          <w:szCs w:val="24"/>
        </w:rPr>
        <w:t xml:space="preserve">13.1. </w:t>
      </w:r>
      <w:r w:rsidR="0039797B">
        <w:rPr>
          <w:b/>
          <w:sz w:val="24"/>
          <w:szCs w:val="24"/>
        </w:rPr>
        <w:t>Stručna vodstva</w:t>
      </w:r>
      <w:r w:rsidR="00B77056">
        <w:rPr>
          <w:b/>
          <w:sz w:val="24"/>
          <w:szCs w:val="24"/>
        </w:rPr>
        <w:t xml:space="preserve"> kroz stalni postav Muzeja</w:t>
      </w:r>
    </w:p>
    <w:p w:rsidR="0039797B" w:rsidRDefault="0039797B" w:rsidP="008D0349">
      <w:pPr>
        <w:spacing w:line="276" w:lineRule="auto"/>
        <w:jc w:val="both"/>
        <w:rPr>
          <w:sz w:val="24"/>
          <w:szCs w:val="24"/>
        </w:rPr>
      </w:pPr>
    </w:p>
    <w:p w:rsidR="008D0349" w:rsidRDefault="008D0349" w:rsidP="001E037B">
      <w:pPr>
        <w:spacing w:line="276" w:lineRule="auto"/>
        <w:jc w:val="both"/>
        <w:rPr>
          <w:sz w:val="24"/>
          <w:szCs w:val="24"/>
        </w:rPr>
      </w:pPr>
      <w:r>
        <w:rPr>
          <w:sz w:val="24"/>
          <w:szCs w:val="24"/>
        </w:rPr>
        <w:t>9.1.2019. – stručno vodstvo na hrvatskom jeziku za poslovnog partnera Grada Pregrade</w:t>
      </w:r>
    </w:p>
    <w:p w:rsidR="008D0349" w:rsidRDefault="008D0349" w:rsidP="001E037B">
      <w:pPr>
        <w:spacing w:line="276" w:lineRule="auto"/>
        <w:jc w:val="both"/>
        <w:rPr>
          <w:sz w:val="24"/>
          <w:szCs w:val="24"/>
        </w:rPr>
      </w:pPr>
      <w:r>
        <w:rPr>
          <w:sz w:val="24"/>
          <w:szCs w:val="24"/>
        </w:rPr>
        <w:t>1.2.2019. – stručno vodstvo na hrvatskom jeziku za posjetitelje manifestacije Noć muzeja ’19.</w:t>
      </w:r>
    </w:p>
    <w:p w:rsidR="008D0349" w:rsidRDefault="008D0349" w:rsidP="001E037B">
      <w:pPr>
        <w:spacing w:line="276" w:lineRule="auto"/>
        <w:jc w:val="both"/>
        <w:rPr>
          <w:sz w:val="24"/>
          <w:szCs w:val="24"/>
        </w:rPr>
      </w:pPr>
      <w:r>
        <w:rPr>
          <w:sz w:val="24"/>
          <w:szCs w:val="24"/>
        </w:rPr>
        <w:t>13.2.2019. – stručno vodstvo na hrvatskom jeziku za gosta Gradske knjižnice Pregrada</w:t>
      </w:r>
    </w:p>
    <w:p w:rsidR="008D0349" w:rsidRDefault="008D0349" w:rsidP="001E037B">
      <w:pPr>
        <w:spacing w:line="276" w:lineRule="auto"/>
        <w:jc w:val="both"/>
        <w:rPr>
          <w:sz w:val="24"/>
          <w:szCs w:val="24"/>
        </w:rPr>
      </w:pPr>
      <w:r>
        <w:rPr>
          <w:sz w:val="24"/>
          <w:szCs w:val="24"/>
        </w:rPr>
        <w:t xml:space="preserve">18.2.2019. – stručno vodstvo na hrvatskom jeziku za gđu Slađanu Vodolšak, Nikolu Kujundžića i Stellu </w:t>
      </w:r>
      <w:proofErr w:type="spellStart"/>
      <w:r>
        <w:rPr>
          <w:sz w:val="24"/>
          <w:szCs w:val="24"/>
        </w:rPr>
        <w:t>Fatović</w:t>
      </w:r>
      <w:proofErr w:type="spellEnd"/>
      <w:r w:rsidR="00ED3151">
        <w:rPr>
          <w:sz w:val="24"/>
          <w:szCs w:val="24"/>
        </w:rPr>
        <w:t>-</w:t>
      </w:r>
      <w:r>
        <w:rPr>
          <w:sz w:val="24"/>
          <w:szCs w:val="24"/>
        </w:rPr>
        <w:t>Ferenčić</w:t>
      </w:r>
    </w:p>
    <w:p w:rsidR="008D0349" w:rsidRDefault="008D0349" w:rsidP="001E037B">
      <w:pPr>
        <w:spacing w:line="276" w:lineRule="auto"/>
        <w:jc w:val="both"/>
        <w:rPr>
          <w:sz w:val="24"/>
          <w:szCs w:val="24"/>
        </w:rPr>
      </w:pPr>
      <w:r>
        <w:rPr>
          <w:sz w:val="24"/>
          <w:szCs w:val="24"/>
        </w:rPr>
        <w:t>23.2.2019. – stručno vodstvo na hrvatskom jeziku za organiziranu skupinu umirovljenika</w:t>
      </w:r>
    </w:p>
    <w:p w:rsidR="008D0349" w:rsidRDefault="008D0349" w:rsidP="001E037B">
      <w:pPr>
        <w:spacing w:line="276" w:lineRule="auto"/>
        <w:jc w:val="both"/>
        <w:rPr>
          <w:sz w:val="24"/>
          <w:szCs w:val="24"/>
        </w:rPr>
      </w:pPr>
      <w:r>
        <w:rPr>
          <w:sz w:val="24"/>
          <w:szCs w:val="24"/>
        </w:rPr>
        <w:t>19.3.2019. – stručno vodstvo na slovenskom jeziku za</w:t>
      </w:r>
      <w:r w:rsidR="001E037B">
        <w:rPr>
          <w:sz w:val="24"/>
          <w:szCs w:val="24"/>
        </w:rPr>
        <w:t xml:space="preserve"> predstavnike </w:t>
      </w:r>
      <w:r>
        <w:rPr>
          <w:sz w:val="24"/>
          <w:szCs w:val="24"/>
        </w:rPr>
        <w:t>slovenskih jedinica lokalne samouprave i mladih te predstavnicu AMPEU</w:t>
      </w:r>
    </w:p>
    <w:p w:rsidR="008D0349" w:rsidRDefault="008D0349" w:rsidP="001E037B">
      <w:pPr>
        <w:spacing w:line="276" w:lineRule="auto"/>
        <w:jc w:val="both"/>
        <w:rPr>
          <w:sz w:val="24"/>
          <w:szCs w:val="24"/>
        </w:rPr>
      </w:pPr>
      <w:r>
        <w:rPr>
          <w:sz w:val="24"/>
          <w:szCs w:val="24"/>
        </w:rPr>
        <w:t>23.3.2019. – stručno vodstvo na hrvatskom jeziku za dvoje posjetitelja iz Sjeverne Makedonije</w:t>
      </w:r>
    </w:p>
    <w:p w:rsidR="001E037B" w:rsidRDefault="008D0349" w:rsidP="001E037B">
      <w:pPr>
        <w:spacing w:line="276" w:lineRule="auto"/>
        <w:jc w:val="both"/>
        <w:rPr>
          <w:sz w:val="24"/>
          <w:szCs w:val="24"/>
        </w:rPr>
      </w:pPr>
      <w:r>
        <w:rPr>
          <w:sz w:val="24"/>
          <w:szCs w:val="24"/>
        </w:rPr>
        <w:t xml:space="preserve">4.4.2019. – stručno vodstvo na hrvatskom jeziku za učenike u pratnji </w:t>
      </w:r>
      <w:r w:rsidR="001E037B">
        <w:rPr>
          <w:sz w:val="24"/>
          <w:szCs w:val="24"/>
        </w:rPr>
        <w:t>učiteljica</w:t>
      </w:r>
      <w:r>
        <w:rPr>
          <w:sz w:val="24"/>
          <w:szCs w:val="24"/>
        </w:rPr>
        <w:t xml:space="preserve"> PŠ </w:t>
      </w:r>
      <w:proofErr w:type="spellStart"/>
      <w:r>
        <w:rPr>
          <w:sz w:val="24"/>
          <w:szCs w:val="24"/>
        </w:rPr>
        <w:t>Gorjakovo</w:t>
      </w:r>
      <w:proofErr w:type="spellEnd"/>
    </w:p>
    <w:p w:rsidR="001E037B" w:rsidRDefault="001E037B" w:rsidP="001E037B">
      <w:pPr>
        <w:spacing w:line="276" w:lineRule="auto"/>
        <w:jc w:val="both"/>
        <w:rPr>
          <w:sz w:val="24"/>
          <w:szCs w:val="24"/>
        </w:rPr>
      </w:pPr>
      <w:r>
        <w:rPr>
          <w:sz w:val="24"/>
          <w:szCs w:val="24"/>
        </w:rPr>
        <w:t>5.4.2019. – stručno vodstvo na hrvatskom jeziku za korisnike Caritasa Zagrebačke nadbiskupije</w:t>
      </w:r>
    </w:p>
    <w:p w:rsidR="001E037B" w:rsidRDefault="001E037B" w:rsidP="001E037B">
      <w:pPr>
        <w:spacing w:line="276" w:lineRule="auto"/>
        <w:jc w:val="both"/>
        <w:rPr>
          <w:sz w:val="24"/>
          <w:szCs w:val="24"/>
        </w:rPr>
      </w:pPr>
      <w:r>
        <w:rPr>
          <w:sz w:val="24"/>
          <w:szCs w:val="24"/>
        </w:rPr>
        <w:t>9.4.2019. – stručno vodstvo na engleskom jeziku za skupinu inozemnih učenika u pratnji učitelja iz partnerskih škola Erasmus+ projekta OŠ Janka Leskovara</w:t>
      </w:r>
    </w:p>
    <w:p w:rsidR="001E037B" w:rsidRDefault="001E037B" w:rsidP="001E037B">
      <w:pPr>
        <w:spacing w:line="276" w:lineRule="auto"/>
        <w:jc w:val="both"/>
        <w:rPr>
          <w:sz w:val="24"/>
          <w:szCs w:val="24"/>
        </w:rPr>
      </w:pPr>
      <w:r>
        <w:rPr>
          <w:sz w:val="24"/>
          <w:szCs w:val="24"/>
        </w:rPr>
        <w:t>11.4.2019. – stručno vodstvo na hrvatskom jeziku za učenike u pratnji učiteljice OŠ Lijepe naše Tuhelj</w:t>
      </w:r>
    </w:p>
    <w:p w:rsidR="001E037B" w:rsidRDefault="001E037B" w:rsidP="001E037B">
      <w:pPr>
        <w:spacing w:line="276" w:lineRule="auto"/>
        <w:jc w:val="both"/>
        <w:rPr>
          <w:sz w:val="24"/>
          <w:szCs w:val="24"/>
        </w:rPr>
      </w:pPr>
      <w:r>
        <w:rPr>
          <w:sz w:val="24"/>
          <w:szCs w:val="24"/>
        </w:rPr>
        <w:t xml:space="preserve">13.4.2019. – stručno vodstvo na hrvatskom jeziku za darovatelja </w:t>
      </w:r>
      <w:r w:rsidR="00126870">
        <w:rPr>
          <w:sz w:val="24"/>
          <w:szCs w:val="24"/>
        </w:rPr>
        <w:t xml:space="preserve">predmeta </w:t>
      </w:r>
      <w:r>
        <w:rPr>
          <w:sz w:val="24"/>
          <w:szCs w:val="24"/>
        </w:rPr>
        <w:t>Muzeju grada Pregrade</w:t>
      </w:r>
    </w:p>
    <w:p w:rsidR="001E037B" w:rsidRDefault="001E037B" w:rsidP="001E037B">
      <w:pPr>
        <w:spacing w:line="276" w:lineRule="auto"/>
        <w:jc w:val="both"/>
        <w:rPr>
          <w:sz w:val="24"/>
          <w:szCs w:val="24"/>
        </w:rPr>
      </w:pPr>
      <w:r>
        <w:rPr>
          <w:sz w:val="24"/>
          <w:szCs w:val="24"/>
        </w:rPr>
        <w:t>15.4.2019. – stručno vodstvo na engleskom jeziku za posjetiteljicu iz Ujedinjenog Kraljevstva</w:t>
      </w:r>
    </w:p>
    <w:p w:rsidR="001E037B" w:rsidRDefault="001E037B" w:rsidP="001E037B">
      <w:pPr>
        <w:spacing w:line="276" w:lineRule="auto"/>
        <w:jc w:val="both"/>
        <w:rPr>
          <w:sz w:val="24"/>
          <w:szCs w:val="24"/>
        </w:rPr>
      </w:pPr>
      <w:r>
        <w:rPr>
          <w:sz w:val="24"/>
          <w:szCs w:val="24"/>
        </w:rPr>
        <w:t>16.4.2019. – stručno vodstvo na hrvatskom jeziku za učenike 4.r. SŠ Pregrada</w:t>
      </w:r>
    </w:p>
    <w:p w:rsidR="001E037B" w:rsidRDefault="001E037B" w:rsidP="001E037B">
      <w:pPr>
        <w:spacing w:line="276" w:lineRule="auto"/>
        <w:jc w:val="both"/>
        <w:rPr>
          <w:sz w:val="24"/>
          <w:szCs w:val="24"/>
        </w:rPr>
      </w:pPr>
      <w:r>
        <w:rPr>
          <w:sz w:val="24"/>
          <w:szCs w:val="24"/>
        </w:rPr>
        <w:t xml:space="preserve">19.4.2019. – stručno vodstvo na njemačkom jeziku za kolege iz njemačke savezne države </w:t>
      </w:r>
      <w:proofErr w:type="spellStart"/>
      <w:r>
        <w:rPr>
          <w:sz w:val="24"/>
          <w:szCs w:val="24"/>
        </w:rPr>
        <w:t>Rheinland-Pfalz</w:t>
      </w:r>
      <w:proofErr w:type="spellEnd"/>
    </w:p>
    <w:p w:rsidR="001E037B" w:rsidRDefault="001E037B" w:rsidP="001E037B">
      <w:pPr>
        <w:spacing w:line="276" w:lineRule="auto"/>
        <w:jc w:val="both"/>
        <w:rPr>
          <w:sz w:val="24"/>
          <w:szCs w:val="24"/>
        </w:rPr>
      </w:pPr>
      <w:r>
        <w:rPr>
          <w:sz w:val="24"/>
          <w:szCs w:val="24"/>
        </w:rPr>
        <w:t>22.4.2019. – stručno vodstvo na hrvatskom jeziku za organiziranu skupinu planinara HPD Jastrebarsko</w:t>
      </w:r>
    </w:p>
    <w:p w:rsidR="001E037B" w:rsidRDefault="001E037B" w:rsidP="001E037B">
      <w:pPr>
        <w:spacing w:line="276" w:lineRule="auto"/>
        <w:jc w:val="both"/>
        <w:rPr>
          <w:sz w:val="24"/>
          <w:szCs w:val="24"/>
        </w:rPr>
      </w:pPr>
      <w:r>
        <w:rPr>
          <w:sz w:val="24"/>
          <w:szCs w:val="24"/>
        </w:rPr>
        <w:t>26.4.2019. – stručno vodstvo na hrvatskom jeziku za organiziranu skupinu djece iz DV Naša radost Pregrada</w:t>
      </w:r>
    </w:p>
    <w:p w:rsidR="001E037B" w:rsidRDefault="001E037B" w:rsidP="001E037B">
      <w:pPr>
        <w:spacing w:line="276" w:lineRule="auto"/>
        <w:jc w:val="both"/>
        <w:rPr>
          <w:sz w:val="24"/>
          <w:szCs w:val="24"/>
        </w:rPr>
      </w:pPr>
      <w:r>
        <w:rPr>
          <w:sz w:val="24"/>
          <w:szCs w:val="24"/>
        </w:rPr>
        <w:t>7.5.2019. – stručno vodstvo na hrvatskom jeziku za organiziranu skupinu učenika 5.r. iz OŠ Janka Leskovara</w:t>
      </w:r>
    </w:p>
    <w:p w:rsidR="001E037B" w:rsidRDefault="001E037B" w:rsidP="001E037B">
      <w:pPr>
        <w:spacing w:line="276" w:lineRule="auto"/>
        <w:jc w:val="both"/>
        <w:rPr>
          <w:sz w:val="24"/>
          <w:szCs w:val="24"/>
        </w:rPr>
      </w:pPr>
      <w:r>
        <w:rPr>
          <w:sz w:val="24"/>
          <w:szCs w:val="24"/>
        </w:rPr>
        <w:t>25.5.2019. – stručno vodstvo</w:t>
      </w:r>
      <w:r w:rsidR="00282F6A">
        <w:rPr>
          <w:sz w:val="24"/>
          <w:szCs w:val="24"/>
        </w:rPr>
        <w:t xml:space="preserve"> na hrvatskom jeziku</w:t>
      </w:r>
      <w:r>
        <w:rPr>
          <w:sz w:val="24"/>
          <w:szCs w:val="24"/>
        </w:rPr>
        <w:t xml:space="preserve"> za organiziranu skupinu umirovljenika iz Zagreba</w:t>
      </w:r>
    </w:p>
    <w:p w:rsidR="00282F6A" w:rsidRDefault="00282F6A" w:rsidP="001E037B">
      <w:pPr>
        <w:spacing w:line="276" w:lineRule="auto"/>
        <w:jc w:val="both"/>
        <w:rPr>
          <w:sz w:val="24"/>
          <w:szCs w:val="24"/>
        </w:rPr>
      </w:pPr>
      <w:r>
        <w:rPr>
          <w:sz w:val="24"/>
          <w:szCs w:val="24"/>
        </w:rPr>
        <w:t>30.5.2019. – stručno vodstvo na hrvatskom jeziku za učenike 8. razreda OŠ Janka Leskovara</w:t>
      </w:r>
    </w:p>
    <w:p w:rsidR="00282F6A" w:rsidRDefault="00282F6A" w:rsidP="00282F6A">
      <w:pPr>
        <w:spacing w:line="276" w:lineRule="auto"/>
        <w:jc w:val="both"/>
        <w:rPr>
          <w:sz w:val="24"/>
          <w:szCs w:val="24"/>
        </w:rPr>
      </w:pPr>
      <w:r>
        <w:rPr>
          <w:sz w:val="24"/>
          <w:szCs w:val="24"/>
        </w:rPr>
        <w:t>30.5.2019. – stručno vodstvo na hrvatskom jeziku za učenike 8. razreda OŠ Janka Leskovara</w:t>
      </w:r>
    </w:p>
    <w:p w:rsidR="00282F6A" w:rsidRDefault="00282F6A" w:rsidP="001E037B">
      <w:pPr>
        <w:spacing w:line="276" w:lineRule="auto"/>
        <w:jc w:val="both"/>
        <w:rPr>
          <w:sz w:val="24"/>
          <w:szCs w:val="24"/>
        </w:rPr>
      </w:pPr>
      <w:r>
        <w:rPr>
          <w:sz w:val="24"/>
          <w:szCs w:val="24"/>
        </w:rPr>
        <w:t>4.6.2019. – stručno vodstvo na hrvatskom jeziku za učenike 2.r. OŠ Viktora Kovačića, Hum na Sutli</w:t>
      </w:r>
    </w:p>
    <w:p w:rsidR="00282F6A" w:rsidRDefault="00282F6A" w:rsidP="001E037B">
      <w:pPr>
        <w:spacing w:line="276" w:lineRule="auto"/>
        <w:jc w:val="both"/>
        <w:rPr>
          <w:sz w:val="24"/>
          <w:szCs w:val="24"/>
        </w:rPr>
      </w:pPr>
      <w:r>
        <w:rPr>
          <w:sz w:val="24"/>
          <w:szCs w:val="24"/>
        </w:rPr>
        <w:t xml:space="preserve">5.6.2019. – stručno vodstvo na hrvatskom jeziku za učenike OŠ Vladimir </w:t>
      </w:r>
      <w:proofErr w:type="spellStart"/>
      <w:r>
        <w:rPr>
          <w:sz w:val="24"/>
          <w:szCs w:val="24"/>
        </w:rPr>
        <w:t>Bosnar</w:t>
      </w:r>
      <w:proofErr w:type="spellEnd"/>
      <w:r>
        <w:rPr>
          <w:sz w:val="24"/>
          <w:szCs w:val="24"/>
        </w:rPr>
        <w:t xml:space="preserve"> Stubičke Toplice</w:t>
      </w:r>
    </w:p>
    <w:p w:rsidR="00282F6A" w:rsidRDefault="00282F6A" w:rsidP="001E037B">
      <w:pPr>
        <w:spacing w:line="276" w:lineRule="auto"/>
        <w:jc w:val="both"/>
        <w:rPr>
          <w:sz w:val="24"/>
          <w:szCs w:val="24"/>
        </w:rPr>
      </w:pPr>
      <w:r>
        <w:rPr>
          <w:sz w:val="24"/>
          <w:szCs w:val="24"/>
        </w:rPr>
        <w:t>5.6.2019. – stručno vodstvo na hrvatskom jeziku za Sanju Jergović</w:t>
      </w:r>
    </w:p>
    <w:p w:rsidR="00282F6A" w:rsidRDefault="00282F6A" w:rsidP="001E037B">
      <w:pPr>
        <w:spacing w:line="276" w:lineRule="auto"/>
        <w:jc w:val="both"/>
        <w:rPr>
          <w:sz w:val="24"/>
          <w:szCs w:val="24"/>
        </w:rPr>
      </w:pPr>
      <w:r>
        <w:rPr>
          <w:sz w:val="24"/>
          <w:szCs w:val="24"/>
        </w:rPr>
        <w:t>10.6.2019. – stručno vodstvo na hrvatskom jeziku za učenike 3.r. OŠ Josipa Broza Kumrovec</w:t>
      </w:r>
    </w:p>
    <w:p w:rsidR="00282F6A" w:rsidRDefault="00282F6A" w:rsidP="001E037B">
      <w:pPr>
        <w:spacing w:line="276" w:lineRule="auto"/>
        <w:jc w:val="both"/>
        <w:rPr>
          <w:sz w:val="24"/>
          <w:szCs w:val="24"/>
        </w:rPr>
      </w:pPr>
      <w:r>
        <w:rPr>
          <w:sz w:val="24"/>
          <w:szCs w:val="24"/>
        </w:rPr>
        <w:t xml:space="preserve">10.6.2019. – stručno vodstvo na hrvatskom jeziku za korisnike Doma za starije i nemoćne </w:t>
      </w:r>
      <w:proofErr w:type="spellStart"/>
      <w:r>
        <w:rPr>
          <w:sz w:val="24"/>
          <w:szCs w:val="24"/>
        </w:rPr>
        <w:t>Bidružica</w:t>
      </w:r>
      <w:proofErr w:type="spellEnd"/>
    </w:p>
    <w:p w:rsidR="00282F6A" w:rsidRDefault="00282F6A" w:rsidP="001E037B">
      <w:pPr>
        <w:spacing w:line="276" w:lineRule="auto"/>
        <w:jc w:val="both"/>
        <w:rPr>
          <w:sz w:val="24"/>
          <w:szCs w:val="24"/>
        </w:rPr>
      </w:pPr>
      <w:r>
        <w:rPr>
          <w:sz w:val="24"/>
          <w:szCs w:val="24"/>
        </w:rPr>
        <w:lastRenderedPageBreak/>
        <w:t>14.6.2019. – stručno vodstvo na hrvatskom jeziku za suorganizatore izložbe Na Zagorkinom tragu</w:t>
      </w:r>
    </w:p>
    <w:p w:rsidR="00282F6A" w:rsidRDefault="00282F6A" w:rsidP="001E037B">
      <w:pPr>
        <w:spacing w:line="276" w:lineRule="auto"/>
        <w:jc w:val="both"/>
        <w:rPr>
          <w:sz w:val="24"/>
          <w:szCs w:val="24"/>
        </w:rPr>
      </w:pPr>
      <w:r>
        <w:rPr>
          <w:sz w:val="24"/>
          <w:szCs w:val="24"/>
        </w:rPr>
        <w:t>9.7.2019. – stručno vodstvo na engleskom jeziku za posjetitelja iz Sjedinjenih Američkih Država (Florida)</w:t>
      </w:r>
    </w:p>
    <w:p w:rsidR="00282F6A" w:rsidRDefault="00282F6A" w:rsidP="001E037B">
      <w:pPr>
        <w:spacing w:line="276" w:lineRule="auto"/>
        <w:jc w:val="both"/>
        <w:rPr>
          <w:sz w:val="24"/>
          <w:szCs w:val="24"/>
        </w:rPr>
      </w:pPr>
      <w:r>
        <w:rPr>
          <w:sz w:val="24"/>
          <w:szCs w:val="24"/>
        </w:rPr>
        <w:t>16.7.2019. – stručno vodstvo na hrvatskom jeziku za posjetitelja iz Rijeke</w:t>
      </w:r>
    </w:p>
    <w:p w:rsidR="00282F6A" w:rsidRDefault="00282F6A" w:rsidP="001E037B">
      <w:pPr>
        <w:spacing w:line="276" w:lineRule="auto"/>
        <w:jc w:val="both"/>
        <w:rPr>
          <w:sz w:val="24"/>
          <w:szCs w:val="24"/>
        </w:rPr>
      </w:pPr>
      <w:r>
        <w:rPr>
          <w:sz w:val="24"/>
          <w:szCs w:val="24"/>
        </w:rPr>
        <w:t>25.7.2019. – stručno vodstvo na engleskom jeziku za posjetitelje iz Portugala</w:t>
      </w:r>
    </w:p>
    <w:p w:rsidR="00282F6A" w:rsidRDefault="00126870" w:rsidP="001E037B">
      <w:pPr>
        <w:spacing w:line="276" w:lineRule="auto"/>
        <w:jc w:val="both"/>
        <w:rPr>
          <w:sz w:val="24"/>
          <w:szCs w:val="24"/>
        </w:rPr>
      </w:pPr>
      <w:r>
        <w:rPr>
          <w:sz w:val="24"/>
          <w:szCs w:val="24"/>
        </w:rPr>
        <w:t>3.9.2019. – stručno vodstvo na hrvatskom jeziku za darovatelja predmeta Muzeja grada Pregrade</w:t>
      </w:r>
    </w:p>
    <w:p w:rsidR="00126870" w:rsidRDefault="00126870" w:rsidP="001E037B">
      <w:pPr>
        <w:spacing w:line="276" w:lineRule="auto"/>
        <w:jc w:val="both"/>
        <w:rPr>
          <w:sz w:val="24"/>
          <w:szCs w:val="24"/>
        </w:rPr>
      </w:pPr>
      <w:r>
        <w:rPr>
          <w:sz w:val="24"/>
          <w:szCs w:val="24"/>
        </w:rPr>
        <w:t xml:space="preserve">24.9.2019. – stručno vodstvo na hrvatskom jeziku za učenike 1.r. OŠ Đure </w:t>
      </w:r>
      <w:proofErr w:type="spellStart"/>
      <w:r>
        <w:rPr>
          <w:sz w:val="24"/>
          <w:szCs w:val="24"/>
        </w:rPr>
        <w:t>Prejca</w:t>
      </w:r>
      <w:proofErr w:type="spellEnd"/>
      <w:r>
        <w:rPr>
          <w:sz w:val="24"/>
          <w:szCs w:val="24"/>
        </w:rPr>
        <w:t xml:space="preserve"> Desinić i učenike nižih razreda područnih škola</w:t>
      </w:r>
    </w:p>
    <w:p w:rsidR="00126870" w:rsidRDefault="00126870" w:rsidP="001E037B">
      <w:pPr>
        <w:spacing w:line="276" w:lineRule="auto"/>
        <w:jc w:val="both"/>
        <w:rPr>
          <w:sz w:val="24"/>
          <w:szCs w:val="24"/>
        </w:rPr>
      </w:pPr>
      <w:r>
        <w:rPr>
          <w:sz w:val="24"/>
          <w:szCs w:val="24"/>
        </w:rPr>
        <w:t>25.9.2019. – stručno vodstvo na engleskom jeziku za goste Grada Pregrade iz Švicarske (projektni partneri)</w:t>
      </w:r>
    </w:p>
    <w:p w:rsidR="00126870" w:rsidRDefault="00126870" w:rsidP="001E037B">
      <w:pPr>
        <w:spacing w:line="276" w:lineRule="auto"/>
        <w:jc w:val="both"/>
        <w:rPr>
          <w:sz w:val="24"/>
          <w:szCs w:val="24"/>
        </w:rPr>
      </w:pPr>
      <w:r>
        <w:rPr>
          <w:sz w:val="24"/>
          <w:szCs w:val="24"/>
        </w:rPr>
        <w:t>27.9.2019. – stručno vodstvo na engleskom jeziku za sudionike međunarodne konferencije u Kumrovcu (projektni partneri LAG-a Zagorje-Sutla)</w:t>
      </w:r>
    </w:p>
    <w:p w:rsidR="00126870" w:rsidRDefault="00126870" w:rsidP="001E037B">
      <w:pPr>
        <w:spacing w:line="276" w:lineRule="auto"/>
        <w:jc w:val="both"/>
        <w:rPr>
          <w:sz w:val="24"/>
          <w:szCs w:val="24"/>
        </w:rPr>
      </w:pPr>
      <w:r>
        <w:rPr>
          <w:sz w:val="24"/>
          <w:szCs w:val="24"/>
        </w:rPr>
        <w:t>28.9.2019. – stručno vodstvo na hrvatskom jeziku za članove udruge Hrvatska ljetna geološka škola iz Zagreba</w:t>
      </w:r>
    </w:p>
    <w:p w:rsidR="00126870" w:rsidRDefault="00126870" w:rsidP="001E037B">
      <w:pPr>
        <w:spacing w:line="276" w:lineRule="auto"/>
        <w:jc w:val="both"/>
        <w:rPr>
          <w:sz w:val="24"/>
          <w:szCs w:val="24"/>
        </w:rPr>
      </w:pPr>
      <w:r>
        <w:rPr>
          <w:sz w:val="24"/>
          <w:szCs w:val="24"/>
        </w:rPr>
        <w:t xml:space="preserve">28.9.2019. – stručno vodstvo na slovenskom jeziku za članice i članove Društva </w:t>
      </w:r>
      <w:proofErr w:type="spellStart"/>
      <w:r>
        <w:rPr>
          <w:sz w:val="24"/>
          <w:szCs w:val="24"/>
        </w:rPr>
        <w:t>kostelska</w:t>
      </w:r>
      <w:proofErr w:type="spellEnd"/>
      <w:r>
        <w:rPr>
          <w:sz w:val="24"/>
          <w:szCs w:val="24"/>
        </w:rPr>
        <w:t xml:space="preserve"> žena </w:t>
      </w:r>
      <w:proofErr w:type="spellStart"/>
      <w:r>
        <w:rPr>
          <w:sz w:val="24"/>
          <w:szCs w:val="24"/>
        </w:rPr>
        <w:t>Kostel</w:t>
      </w:r>
      <w:proofErr w:type="spellEnd"/>
      <w:r>
        <w:rPr>
          <w:sz w:val="24"/>
          <w:szCs w:val="24"/>
        </w:rPr>
        <w:t xml:space="preserve"> iz Slovenije (gosti Udruge </w:t>
      </w:r>
      <w:proofErr w:type="spellStart"/>
      <w:r>
        <w:rPr>
          <w:sz w:val="24"/>
          <w:szCs w:val="24"/>
        </w:rPr>
        <w:t>kostelskih</w:t>
      </w:r>
      <w:proofErr w:type="spellEnd"/>
      <w:r>
        <w:rPr>
          <w:sz w:val="24"/>
          <w:szCs w:val="24"/>
        </w:rPr>
        <w:t xml:space="preserve"> žena)</w:t>
      </w:r>
    </w:p>
    <w:p w:rsidR="00126870" w:rsidRDefault="00126870" w:rsidP="001E037B">
      <w:pPr>
        <w:spacing w:line="276" w:lineRule="auto"/>
        <w:jc w:val="both"/>
        <w:rPr>
          <w:sz w:val="24"/>
          <w:szCs w:val="24"/>
        </w:rPr>
      </w:pPr>
      <w:r>
        <w:rPr>
          <w:sz w:val="24"/>
          <w:szCs w:val="24"/>
        </w:rPr>
        <w:t>11.10.2019. – stručno vodstvo na engleskom jeziku za sudionike URBACT Transnacionalnog sastanka u Pregradi (projektni partneri Grada Pregrade)</w:t>
      </w:r>
    </w:p>
    <w:p w:rsidR="00126870" w:rsidRDefault="00126870" w:rsidP="001E037B">
      <w:pPr>
        <w:spacing w:line="276" w:lineRule="auto"/>
        <w:jc w:val="both"/>
        <w:rPr>
          <w:sz w:val="24"/>
          <w:szCs w:val="24"/>
        </w:rPr>
      </w:pPr>
      <w:r>
        <w:rPr>
          <w:sz w:val="24"/>
          <w:szCs w:val="24"/>
        </w:rPr>
        <w:t>17.10.2019. – stručno vodstvo na hrvatskom jeziku za učenike 1.r. SŠ Pregrada (Učenički dom)</w:t>
      </w:r>
    </w:p>
    <w:p w:rsidR="00126870" w:rsidRDefault="00126870" w:rsidP="001E037B">
      <w:pPr>
        <w:spacing w:line="276" w:lineRule="auto"/>
        <w:jc w:val="both"/>
        <w:rPr>
          <w:sz w:val="24"/>
          <w:szCs w:val="24"/>
        </w:rPr>
      </w:pPr>
      <w:r>
        <w:rPr>
          <w:sz w:val="24"/>
          <w:szCs w:val="24"/>
        </w:rPr>
        <w:t>24.10.2019. – stručno vodstvo na hrvatskom jeziku za učenike OŠ Julija Klovića iz Zagreba</w:t>
      </w:r>
    </w:p>
    <w:p w:rsidR="00126870" w:rsidRDefault="00126870" w:rsidP="001E037B">
      <w:pPr>
        <w:spacing w:line="276" w:lineRule="auto"/>
        <w:jc w:val="both"/>
        <w:rPr>
          <w:sz w:val="24"/>
          <w:szCs w:val="24"/>
        </w:rPr>
      </w:pPr>
      <w:r>
        <w:rPr>
          <w:sz w:val="24"/>
          <w:szCs w:val="24"/>
        </w:rPr>
        <w:t>5.11.2019. – stručno vodstvo na hrvatskom jeziku za učenike 5. i 6. r. Centra za odgoj i obrazovanje Krapinske Toplice</w:t>
      </w:r>
    </w:p>
    <w:p w:rsidR="00126870" w:rsidRDefault="00126870" w:rsidP="001E037B">
      <w:pPr>
        <w:spacing w:line="276" w:lineRule="auto"/>
        <w:jc w:val="both"/>
        <w:rPr>
          <w:sz w:val="24"/>
          <w:szCs w:val="24"/>
        </w:rPr>
      </w:pPr>
      <w:r>
        <w:rPr>
          <w:sz w:val="24"/>
          <w:szCs w:val="24"/>
        </w:rPr>
        <w:t>15.11.2019. – stručno vodstvo na hrvatskom jeziku za učenike 4.r. OŠ Side Košutić iz Radoboja</w:t>
      </w:r>
    </w:p>
    <w:p w:rsidR="00126870" w:rsidRDefault="00126870" w:rsidP="001E037B">
      <w:pPr>
        <w:spacing w:line="276" w:lineRule="auto"/>
        <w:jc w:val="both"/>
        <w:rPr>
          <w:sz w:val="24"/>
          <w:szCs w:val="24"/>
        </w:rPr>
      </w:pPr>
      <w:r>
        <w:rPr>
          <w:sz w:val="24"/>
          <w:szCs w:val="24"/>
        </w:rPr>
        <w:t xml:space="preserve">23.11.2019. – stručno vodstvo na hrvatskom jeziku za organiziranu skupinu posjetitelja – Udruga </w:t>
      </w:r>
      <w:proofErr w:type="spellStart"/>
      <w:r>
        <w:rPr>
          <w:sz w:val="24"/>
          <w:szCs w:val="24"/>
        </w:rPr>
        <w:t>Ekospiritus</w:t>
      </w:r>
      <w:proofErr w:type="spellEnd"/>
      <w:r>
        <w:rPr>
          <w:sz w:val="24"/>
          <w:szCs w:val="24"/>
        </w:rPr>
        <w:t xml:space="preserve"> iz Zagreba</w:t>
      </w:r>
    </w:p>
    <w:p w:rsidR="007D5804" w:rsidRDefault="007D5804" w:rsidP="007D5804">
      <w:pPr>
        <w:spacing w:line="276" w:lineRule="auto"/>
        <w:jc w:val="both"/>
        <w:rPr>
          <w:sz w:val="24"/>
          <w:szCs w:val="24"/>
        </w:rPr>
      </w:pPr>
      <w:r>
        <w:rPr>
          <w:sz w:val="24"/>
          <w:szCs w:val="24"/>
        </w:rPr>
        <w:t xml:space="preserve">23.11.2019. – stručno vodstvo na hrvatskom jeziku za organiziranu skupinu posjetitelja – Udruga </w:t>
      </w:r>
      <w:proofErr w:type="spellStart"/>
      <w:r>
        <w:rPr>
          <w:sz w:val="24"/>
          <w:szCs w:val="24"/>
        </w:rPr>
        <w:t>Ekospiritus</w:t>
      </w:r>
      <w:proofErr w:type="spellEnd"/>
      <w:r>
        <w:rPr>
          <w:sz w:val="24"/>
          <w:szCs w:val="24"/>
        </w:rPr>
        <w:t xml:space="preserve"> iz Zagreba</w:t>
      </w:r>
    </w:p>
    <w:p w:rsidR="007D5804" w:rsidRDefault="007D5804" w:rsidP="007D5804">
      <w:pPr>
        <w:spacing w:line="276" w:lineRule="auto"/>
        <w:jc w:val="both"/>
        <w:rPr>
          <w:sz w:val="24"/>
          <w:szCs w:val="24"/>
        </w:rPr>
      </w:pPr>
      <w:r>
        <w:rPr>
          <w:sz w:val="24"/>
          <w:szCs w:val="24"/>
        </w:rPr>
        <w:t>4.12.2019. – stručno vodstvo na hrvatskom jeziku za studente Poslovnog veleučilišta Zagreb</w:t>
      </w:r>
    </w:p>
    <w:p w:rsidR="007D5804" w:rsidRDefault="007D5804" w:rsidP="007D5804">
      <w:pPr>
        <w:spacing w:line="276" w:lineRule="auto"/>
        <w:jc w:val="both"/>
        <w:rPr>
          <w:sz w:val="24"/>
          <w:szCs w:val="24"/>
        </w:rPr>
      </w:pPr>
      <w:r>
        <w:rPr>
          <w:sz w:val="24"/>
          <w:szCs w:val="24"/>
        </w:rPr>
        <w:t>5.12.2019. – stručno vodstvo na engleskom jeziku za projektne partnere u sklopu projekta Europa za građane (projektni partneri Grada Pregrade)</w:t>
      </w:r>
    </w:p>
    <w:p w:rsidR="007D5804" w:rsidRDefault="007D5804" w:rsidP="007D5804">
      <w:pPr>
        <w:spacing w:line="276" w:lineRule="auto"/>
        <w:jc w:val="both"/>
        <w:rPr>
          <w:sz w:val="24"/>
          <w:szCs w:val="24"/>
        </w:rPr>
      </w:pPr>
      <w:r>
        <w:rPr>
          <w:sz w:val="24"/>
          <w:szCs w:val="24"/>
        </w:rPr>
        <w:t xml:space="preserve">19.12.2019. – stručno vodstvo na hrvatskom jeziku za učenike SŠ Bedekovčina (projektni partneri Erasmus+ projekt </w:t>
      </w:r>
      <w:proofErr w:type="spellStart"/>
      <w:r>
        <w:rPr>
          <w:sz w:val="24"/>
          <w:szCs w:val="24"/>
        </w:rPr>
        <w:t>Guide</w:t>
      </w:r>
      <w:proofErr w:type="spellEnd"/>
      <w:r>
        <w:rPr>
          <w:sz w:val="24"/>
          <w:szCs w:val="24"/>
        </w:rPr>
        <w:t xml:space="preserve"> to </w:t>
      </w:r>
      <w:proofErr w:type="spellStart"/>
      <w:r>
        <w:rPr>
          <w:sz w:val="24"/>
          <w:szCs w:val="24"/>
        </w:rPr>
        <w:t>Guide</w:t>
      </w:r>
      <w:proofErr w:type="spellEnd"/>
      <w:r>
        <w:rPr>
          <w:sz w:val="24"/>
          <w:szCs w:val="24"/>
        </w:rPr>
        <w:t>)</w:t>
      </w:r>
    </w:p>
    <w:p w:rsidR="007D5804" w:rsidRDefault="007D5804" w:rsidP="007D5804">
      <w:pPr>
        <w:spacing w:line="276" w:lineRule="auto"/>
        <w:jc w:val="both"/>
        <w:rPr>
          <w:sz w:val="24"/>
          <w:szCs w:val="24"/>
        </w:rPr>
      </w:pPr>
      <w:r>
        <w:rPr>
          <w:sz w:val="24"/>
          <w:szCs w:val="24"/>
        </w:rPr>
        <w:t>20.12.2019. – stručno vodstvo na hrvatskom jeziku za kolege iz Hrvatskog prirodoslovnog muzeja.</w:t>
      </w:r>
    </w:p>
    <w:p w:rsidR="007D5804" w:rsidRDefault="007D5804" w:rsidP="0039797B">
      <w:pPr>
        <w:spacing w:line="276" w:lineRule="auto"/>
        <w:rPr>
          <w:sz w:val="24"/>
          <w:szCs w:val="24"/>
        </w:rPr>
      </w:pPr>
    </w:p>
    <w:p w:rsidR="0039797B" w:rsidRDefault="0039797B" w:rsidP="0039797B">
      <w:pPr>
        <w:spacing w:line="276" w:lineRule="auto"/>
        <w:rPr>
          <w:sz w:val="24"/>
          <w:szCs w:val="24"/>
        </w:rPr>
      </w:pPr>
    </w:p>
    <w:p w:rsidR="0039797B" w:rsidRDefault="00702F85" w:rsidP="0039797B">
      <w:pPr>
        <w:spacing w:line="276" w:lineRule="auto"/>
        <w:rPr>
          <w:b/>
          <w:sz w:val="24"/>
          <w:szCs w:val="24"/>
        </w:rPr>
      </w:pPr>
      <w:r>
        <w:rPr>
          <w:b/>
          <w:sz w:val="24"/>
          <w:szCs w:val="24"/>
        </w:rPr>
        <w:t xml:space="preserve">13.3. </w:t>
      </w:r>
      <w:r w:rsidR="00056D9F">
        <w:rPr>
          <w:b/>
          <w:sz w:val="24"/>
          <w:szCs w:val="24"/>
        </w:rPr>
        <w:t>Edukativni program Muzeja</w:t>
      </w:r>
      <w:r w:rsidR="007F38E6">
        <w:rPr>
          <w:b/>
          <w:sz w:val="24"/>
          <w:szCs w:val="24"/>
        </w:rPr>
        <w:t xml:space="preserve"> grada Pregrade u 2019. godini</w:t>
      </w:r>
    </w:p>
    <w:p w:rsidR="007F38E6" w:rsidRDefault="007F38E6" w:rsidP="0039797B">
      <w:pPr>
        <w:spacing w:line="276" w:lineRule="auto"/>
        <w:rPr>
          <w:b/>
          <w:sz w:val="24"/>
          <w:szCs w:val="24"/>
        </w:rPr>
      </w:pPr>
    </w:p>
    <w:p w:rsidR="007F38E6" w:rsidRDefault="007F38E6" w:rsidP="007F38E6">
      <w:pPr>
        <w:spacing w:line="276" w:lineRule="auto"/>
        <w:ind w:left="-250" w:firstLine="250"/>
        <w:jc w:val="both"/>
        <w:rPr>
          <w:sz w:val="24"/>
          <w:szCs w:val="24"/>
        </w:rPr>
      </w:pPr>
      <w:r>
        <w:rPr>
          <w:sz w:val="24"/>
          <w:szCs w:val="24"/>
        </w:rPr>
        <w:t>U 2019. godini, Muzej grada Pregrade prvi put je provodio godišnji edukativni program za sve dobne skupine posjetitelja. Ministarstvo kulture je u 2019. godini sufinanciralo provedbu programa s 5.000,00 kuna, a Grad Pregrada s 1</w:t>
      </w:r>
      <w:r w:rsidR="00001A46">
        <w:rPr>
          <w:sz w:val="24"/>
          <w:szCs w:val="24"/>
        </w:rPr>
        <w:t>.</w:t>
      </w:r>
      <w:r>
        <w:rPr>
          <w:sz w:val="24"/>
          <w:szCs w:val="24"/>
        </w:rPr>
        <w:t>571,02 kn.</w:t>
      </w:r>
    </w:p>
    <w:p w:rsidR="007F38E6" w:rsidRDefault="007F38E6" w:rsidP="007F38E6">
      <w:pPr>
        <w:spacing w:line="276" w:lineRule="auto"/>
        <w:ind w:left="-250" w:firstLine="250"/>
        <w:jc w:val="both"/>
        <w:rPr>
          <w:sz w:val="24"/>
          <w:szCs w:val="24"/>
        </w:rPr>
      </w:pPr>
      <w:r w:rsidRPr="007F38E6">
        <w:rPr>
          <w:sz w:val="24"/>
          <w:szCs w:val="24"/>
        </w:rPr>
        <w:lastRenderedPageBreak/>
        <w:t xml:space="preserve">Muzej grada Pregrade proveo je u 2019. godini četiri edukativne radionice u sklopu Edukativnog programa Muzeja grada Pregrade 2019. </w:t>
      </w:r>
    </w:p>
    <w:p w:rsidR="007F38E6" w:rsidRDefault="007F38E6" w:rsidP="007F38E6">
      <w:pPr>
        <w:spacing w:line="276" w:lineRule="auto"/>
        <w:ind w:left="-250" w:firstLine="250"/>
        <w:jc w:val="both"/>
        <w:rPr>
          <w:sz w:val="24"/>
          <w:szCs w:val="24"/>
        </w:rPr>
      </w:pPr>
      <w:r w:rsidRPr="007F38E6">
        <w:rPr>
          <w:sz w:val="24"/>
          <w:szCs w:val="24"/>
        </w:rPr>
        <w:t xml:space="preserve">Prva radionica održana je u ponedjeljak, 15. travnja 2019. od 09:30 do 11:00 sati u Galeriji Muzeja, Trg Gospe </w:t>
      </w:r>
      <w:proofErr w:type="spellStart"/>
      <w:r w:rsidRPr="007F38E6">
        <w:rPr>
          <w:sz w:val="24"/>
          <w:szCs w:val="24"/>
        </w:rPr>
        <w:t>Kunagorske</w:t>
      </w:r>
      <w:proofErr w:type="spellEnd"/>
      <w:r w:rsidRPr="007F38E6">
        <w:rPr>
          <w:sz w:val="24"/>
          <w:szCs w:val="24"/>
        </w:rPr>
        <w:t xml:space="preserve"> 3. Radionica pod nazivom „Izradi svoj uskrsni ukras: ukrašavanje drvenih pisanica i zečića“ provedena je u suradnji s Gradskom knjižnicom Pregrada i Dječjim vrtićem „Naša radost“ Pregrada. Na radionici je Davor Špoljar, ravnatelj muzeja, djecu upoznao s uskršnjim običajima u Hrvatskoj i u Zagorju te im pojasnio ulogu i smisao pisanica. Na radionici je sudjelovalo 21 dijete iz Dječjeg vrtića „Naša radost“ Pregrada u pratnji 1 odgojitelja i jedne odgojiteljice. U organizaciji i realizaciji radionice ravnatelju Muzeja pomogle su djelatnice Gradske knjižnice Pregrada, ravnateljica Draženka Gretić i Josipa Ljubić, polaznica programa stručnog osposobljavanja za knjižničara. Djeca su na radionici prvo bojicama, flomasterima i </w:t>
      </w:r>
      <w:proofErr w:type="spellStart"/>
      <w:r w:rsidRPr="007F38E6">
        <w:rPr>
          <w:sz w:val="24"/>
          <w:szCs w:val="24"/>
        </w:rPr>
        <w:t>pastelama</w:t>
      </w:r>
      <w:proofErr w:type="spellEnd"/>
      <w:r w:rsidRPr="007F38E6">
        <w:rPr>
          <w:sz w:val="24"/>
          <w:szCs w:val="24"/>
        </w:rPr>
        <w:t xml:space="preserve"> ukrašavala papirnate vrećice, crtajući i slikajući različite proljetne motive, a zatim su ukrašavali drvene pisanice i zečiće uz pomoć vodenih boja, tempera, flomastera i drugog pribora. Nakon što su se predmeti osušili, na sve pisanice i zečiće dodane su ukrasne vrpce kako bi se mogli izlagati kao ukrasi te su predmeti zapakirani u prethodno izrađene vrećice. Potom je ravnatelj Muzeja posjetio djecu u Dječjem vrtiću i odnio im njihove pisanice i zečiće povodom Uskrsa. Tom prilikom im je u vrtiću ispričao priču o muzeju, o muzejskim zbirkama te im na jednostavan način približio muzejsku građu i kulturnu baštinu.</w:t>
      </w:r>
    </w:p>
    <w:p w:rsidR="007F38E6" w:rsidRPr="007F38E6" w:rsidRDefault="007F38E6" w:rsidP="007F38E6">
      <w:pPr>
        <w:spacing w:line="276" w:lineRule="auto"/>
        <w:ind w:left="-250" w:firstLine="250"/>
        <w:jc w:val="both"/>
        <w:rPr>
          <w:sz w:val="24"/>
          <w:szCs w:val="24"/>
        </w:rPr>
      </w:pPr>
    </w:p>
    <w:p w:rsidR="007F38E6" w:rsidRDefault="007F38E6" w:rsidP="007F38E6">
      <w:pPr>
        <w:spacing w:line="276" w:lineRule="auto"/>
        <w:ind w:left="-250" w:firstLine="250"/>
        <w:jc w:val="both"/>
        <w:rPr>
          <w:sz w:val="24"/>
          <w:szCs w:val="24"/>
        </w:rPr>
      </w:pPr>
      <w:r>
        <w:rPr>
          <w:sz w:val="24"/>
          <w:szCs w:val="24"/>
        </w:rPr>
        <w:t>Druga</w:t>
      </w:r>
      <w:r w:rsidRPr="007F38E6">
        <w:rPr>
          <w:sz w:val="24"/>
          <w:szCs w:val="24"/>
        </w:rPr>
        <w:t xml:space="preserve"> radionica održana je u utorak, 16. travnja 2019. od 11:00 do 13:00 sati u Galeriji Muzeja. Radionica pod nazivom „Izrada tradicijskih ukrasa: cvijeće od krep-papira“ realizirana je u suradnji s Gradskom knjižnicom Pregrada, Osnovnom školom Janka Leskovara i Udrugom </w:t>
      </w:r>
      <w:proofErr w:type="spellStart"/>
      <w:r w:rsidRPr="007F38E6">
        <w:rPr>
          <w:sz w:val="24"/>
          <w:szCs w:val="24"/>
        </w:rPr>
        <w:t>kostelskih</w:t>
      </w:r>
      <w:proofErr w:type="spellEnd"/>
      <w:r w:rsidRPr="007F38E6">
        <w:rPr>
          <w:sz w:val="24"/>
          <w:szCs w:val="24"/>
        </w:rPr>
        <w:t xml:space="preserve"> žena, uz dodatni program Turističke zajednice područja Srce Zagorja. Za potrebe realizacije radionice, Muzej je sklopio ugovore o autorskom djelu s dvije članice Udruge </w:t>
      </w:r>
      <w:proofErr w:type="spellStart"/>
      <w:r w:rsidRPr="007F38E6">
        <w:rPr>
          <w:sz w:val="24"/>
          <w:szCs w:val="24"/>
        </w:rPr>
        <w:t>kostelskih</w:t>
      </w:r>
      <w:proofErr w:type="spellEnd"/>
      <w:r w:rsidRPr="007F38E6">
        <w:rPr>
          <w:sz w:val="24"/>
          <w:szCs w:val="24"/>
        </w:rPr>
        <w:t xml:space="preserve"> žena, gospođom Bernardom Bele i gospođom Mirjanom Šurbek. Riječ je o aktivnim članicama udruge koje su iznimno vješte u tehnici izrade cvijeća od krep-papira te se time bave već niz godina. Na radionici je sudjelovalo 19 učenika 3. razreda Osnovne škole Janka Leskovara iz Pregrade u pratnji učiteljice. Na početku radionice, ravnatelj Davor Špoljar je sudionicima ukratko predstavio Muzej, uskršnje običaje u Hrvatskoj i u Zagorju te im pojasnio tradiciju izrade cvijeća od krep-papira i ukrašavanja oltara, raspela i drugih predmeta povodom Uskrsa i drugih blagdana. Potom su učenicima dvije članice Udruge </w:t>
      </w:r>
      <w:proofErr w:type="spellStart"/>
      <w:r w:rsidRPr="007F38E6">
        <w:rPr>
          <w:sz w:val="24"/>
          <w:szCs w:val="24"/>
        </w:rPr>
        <w:t>kostelskih</w:t>
      </w:r>
      <w:proofErr w:type="spellEnd"/>
      <w:r w:rsidRPr="007F38E6">
        <w:rPr>
          <w:sz w:val="24"/>
          <w:szCs w:val="24"/>
        </w:rPr>
        <w:t xml:space="preserve"> žena iz </w:t>
      </w:r>
      <w:proofErr w:type="spellStart"/>
      <w:r w:rsidRPr="007F38E6">
        <w:rPr>
          <w:sz w:val="24"/>
          <w:szCs w:val="24"/>
        </w:rPr>
        <w:t>Kostela</w:t>
      </w:r>
      <w:proofErr w:type="spellEnd"/>
      <w:r w:rsidRPr="007F38E6">
        <w:rPr>
          <w:sz w:val="24"/>
          <w:szCs w:val="24"/>
        </w:rPr>
        <w:t xml:space="preserve"> (gđa Bernarda Bele i gđa Mirjana Šurbek) demonstrirale izradu različitih vrsta cvijeća od krep-papira. Učenici su zatim izrađivali narcise, karanfile, tratinčice i đurđice od krep-papira, a svo izrađeno cvijeće su nakon radionice mogli ponijeti sa sobom.</w:t>
      </w:r>
      <w:r>
        <w:rPr>
          <w:sz w:val="24"/>
          <w:szCs w:val="24"/>
        </w:rPr>
        <w:t xml:space="preserve"> </w:t>
      </w:r>
      <w:r w:rsidRPr="007F38E6">
        <w:rPr>
          <w:sz w:val="24"/>
          <w:szCs w:val="24"/>
        </w:rPr>
        <w:t xml:space="preserve">Po završetku radionice, učenici su sudjelovali u nagradnoj igri Turističke zajednice područja Srce Zagorja te su na Trgu Gospe </w:t>
      </w:r>
      <w:proofErr w:type="spellStart"/>
      <w:r w:rsidRPr="007F38E6">
        <w:rPr>
          <w:sz w:val="24"/>
          <w:szCs w:val="24"/>
        </w:rPr>
        <w:t>Kunagorske</w:t>
      </w:r>
      <w:proofErr w:type="spellEnd"/>
      <w:r w:rsidRPr="007F38E6">
        <w:rPr>
          <w:sz w:val="24"/>
          <w:szCs w:val="24"/>
        </w:rPr>
        <w:t xml:space="preserve"> tražili pisanice od kojih su neke sadržavale i vrijedne nagrade. </w:t>
      </w:r>
    </w:p>
    <w:p w:rsidR="008B17DA" w:rsidRPr="007F38E6" w:rsidRDefault="008B17DA" w:rsidP="007F38E6">
      <w:pPr>
        <w:spacing w:line="276" w:lineRule="auto"/>
        <w:ind w:left="-250" w:firstLine="250"/>
        <w:jc w:val="both"/>
        <w:rPr>
          <w:sz w:val="24"/>
          <w:szCs w:val="24"/>
        </w:rPr>
      </w:pPr>
    </w:p>
    <w:p w:rsidR="00001A46" w:rsidRDefault="007F38E6" w:rsidP="007F38E6">
      <w:pPr>
        <w:spacing w:line="276" w:lineRule="auto"/>
        <w:ind w:left="-250" w:firstLine="250"/>
        <w:jc w:val="both"/>
        <w:rPr>
          <w:sz w:val="24"/>
          <w:szCs w:val="24"/>
        </w:rPr>
      </w:pPr>
      <w:r w:rsidRPr="007F38E6">
        <w:rPr>
          <w:sz w:val="24"/>
          <w:szCs w:val="24"/>
        </w:rPr>
        <w:t xml:space="preserve">Treća radionica održana je pod nazivom likovna radionica „Poznajemo Pregradu“ ispred zgrade Muzeja i Knjižnice na Trgu Gospe </w:t>
      </w:r>
      <w:proofErr w:type="spellStart"/>
      <w:r w:rsidRPr="007F38E6">
        <w:rPr>
          <w:sz w:val="24"/>
          <w:szCs w:val="24"/>
        </w:rPr>
        <w:t>Kunagorske</w:t>
      </w:r>
      <w:proofErr w:type="spellEnd"/>
      <w:r w:rsidRPr="007F38E6">
        <w:rPr>
          <w:sz w:val="24"/>
          <w:szCs w:val="24"/>
        </w:rPr>
        <w:t xml:space="preserve"> 3 u Pregradi. </w:t>
      </w:r>
      <w:r>
        <w:rPr>
          <w:sz w:val="24"/>
          <w:szCs w:val="24"/>
        </w:rPr>
        <w:t xml:space="preserve">Riječ je o nastavku ljetnog programa muzeja i knjižnice na otvorenom pod nazivom „Muzej i knjižnica pod kestenom“. </w:t>
      </w:r>
      <w:r w:rsidRPr="007F38E6">
        <w:rPr>
          <w:sz w:val="24"/>
          <w:szCs w:val="24"/>
        </w:rPr>
        <w:t xml:space="preserve">Radionica je održana na otvorenom, pod krošnjama kestena uz zgradu muzeja i knjižnice. Radionica je provedena u subotu, 29. lipnja 2019., između 10 i 12 sati. Radionica je bila namijenjena djeci i učenicima nižih razreda osnovne škole, a muzej i knjižnica u Pregradu su ovom radionicom nastavili tradiciju održavanja dječjeg kulturnog programa na otvorenom tijekom ljetnih mjeseci. </w:t>
      </w:r>
      <w:r w:rsidRPr="007F38E6">
        <w:rPr>
          <w:sz w:val="24"/>
          <w:szCs w:val="24"/>
        </w:rPr>
        <w:lastRenderedPageBreak/>
        <w:t xml:space="preserve">Radionica je tematski vezana uz </w:t>
      </w:r>
      <w:proofErr w:type="spellStart"/>
      <w:r w:rsidRPr="007F38E6">
        <w:rPr>
          <w:sz w:val="24"/>
          <w:szCs w:val="24"/>
        </w:rPr>
        <w:t>pregradske</w:t>
      </w:r>
      <w:proofErr w:type="spellEnd"/>
      <w:r w:rsidRPr="007F38E6">
        <w:rPr>
          <w:sz w:val="24"/>
          <w:szCs w:val="24"/>
        </w:rPr>
        <w:t xml:space="preserve"> znamenitosti koje su sudionici crtali i slikali koristeći drvene bojice, flomastere, pastele, vodene boje i tempere. Radovi polaznika su odmah po izradi bili izloženi i predstavljeni sugrađanima i zainteresiranoj javnosti na mini-izložbi na otvorenome, postavljenoj na konopcima između stabala kestena na dan radionice. Kroz upoznavanje s kulturnom baštinom na području grada Pregrade, sudionici radionice educirali su se o vrijednosti i važnosti naših kulturnih dobara, a kroz radionicu ih se potaknulo na kreativno izražavanje i razvoj umjetničkih vještina. Na radionici je sudjelovalo 15 djece i učenika OŠ te 10 odraslih. Radionicu je vodio Davor Špoljar, ravnatelj muzeja, a pri organizaciji i realizaciji radionice pomogle su i djelatnice Gradske knjižnice Pregrada: Draženka Gretić, ravnateljica Knjižnice, Josipa Ljubić, polaznica programa stručnog osposobljavanja za knjiž</w:t>
      </w:r>
      <w:r w:rsidR="00ED3151">
        <w:rPr>
          <w:sz w:val="24"/>
          <w:szCs w:val="24"/>
        </w:rPr>
        <w:t>n</w:t>
      </w:r>
      <w:r w:rsidRPr="007F38E6">
        <w:rPr>
          <w:sz w:val="24"/>
          <w:szCs w:val="24"/>
        </w:rPr>
        <w:t>ičara i Anica Burić, spremačica/dostavljačica iz Gradske knjižnice. Radionicu je posjetio i Marko Vešligaj,</w:t>
      </w:r>
      <w:r>
        <w:rPr>
          <w:sz w:val="24"/>
          <w:szCs w:val="24"/>
        </w:rPr>
        <w:t xml:space="preserve"> naš</w:t>
      </w:r>
      <w:r w:rsidRPr="007F38E6">
        <w:rPr>
          <w:sz w:val="24"/>
          <w:szCs w:val="24"/>
        </w:rPr>
        <w:t xml:space="preserve"> gradonačelnik</w:t>
      </w:r>
      <w:r>
        <w:rPr>
          <w:sz w:val="24"/>
          <w:szCs w:val="24"/>
        </w:rPr>
        <w:t xml:space="preserve"> i saborski zastupnik. </w:t>
      </w:r>
    </w:p>
    <w:p w:rsidR="00001A46" w:rsidRDefault="00001A46" w:rsidP="007F38E6">
      <w:pPr>
        <w:spacing w:line="276" w:lineRule="auto"/>
        <w:ind w:left="-250" w:firstLine="250"/>
        <w:jc w:val="both"/>
        <w:rPr>
          <w:sz w:val="24"/>
          <w:szCs w:val="24"/>
        </w:rPr>
      </w:pPr>
    </w:p>
    <w:p w:rsidR="007F38E6" w:rsidRPr="007F38E6" w:rsidRDefault="007F38E6" w:rsidP="007F38E6">
      <w:pPr>
        <w:spacing w:line="276" w:lineRule="auto"/>
        <w:ind w:left="-250" w:firstLine="250"/>
        <w:jc w:val="both"/>
        <w:rPr>
          <w:sz w:val="24"/>
          <w:szCs w:val="24"/>
        </w:rPr>
      </w:pPr>
      <w:r>
        <w:rPr>
          <w:sz w:val="24"/>
          <w:szCs w:val="24"/>
        </w:rPr>
        <w:t xml:space="preserve">14. </w:t>
      </w:r>
      <w:r w:rsidRPr="007F38E6">
        <w:rPr>
          <w:sz w:val="24"/>
          <w:szCs w:val="24"/>
        </w:rPr>
        <w:t>studenoga 2019. održana je posljednja radionica u sklopu Edukativnog programa Muzeja grada Pregrade, pod nazivom „Izrada lutaka od kukuruzne komušine (</w:t>
      </w:r>
      <w:proofErr w:type="spellStart"/>
      <w:r w:rsidRPr="007F38E6">
        <w:rPr>
          <w:sz w:val="24"/>
          <w:szCs w:val="24"/>
        </w:rPr>
        <w:t>belinja</w:t>
      </w:r>
      <w:proofErr w:type="spellEnd"/>
      <w:r w:rsidRPr="007F38E6">
        <w:rPr>
          <w:sz w:val="24"/>
          <w:szCs w:val="24"/>
        </w:rPr>
        <w:t>). Radionica namijenj</w:t>
      </w:r>
      <w:r w:rsidR="00ED3151">
        <w:rPr>
          <w:sz w:val="24"/>
          <w:szCs w:val="24"/>
        </w:rPr>
        <w:t>ena</w:t>
      </w:r>
      <w:r w:rsidRPr="007F38E6">
        <w:rPr>
          <w:sz w:val="24"/>
          <w:szCs w:val="24"/>
        </w:rPr>
        <w:t xml:space="preserve"> svim dobnim skupinama održana je u petak, 15. studenoga između 17 i 19 sati u Gradskoj knjižnici Pregrada. Radionicu je proveo Muzej grada Pregrade u suradnji s Gradskom knjižnicom Pregrada i Udrugom </w:t>
      </w:r>
      <w:proofErr w:type="spellStart"/>
      <w:r w:rsidRPr="007F38E6">
        <w:rPr>
          <w:sz w:val="24"/>
          <w:szCs w:val="24"/>
        </w:rPr>
        <w:t>kostelskih</w:t>
      </w:r>
      <w:proofErr w:type="spellEnd"/>
      <w:r w:rsidRPr="007F38E6">
        <w:rPr>
          <w:sz w:val="24"/>
          <w:szCs w:val="24"/>
        </w:rPr>
        <w:t xml:space="preserve"> žena. Za potrebe provedbe radionice, Muzej je angažirao 3 članice Udruge </w:t>
      </w:r>
      <w:proofErr w:type="spellStart"/>
      <w:r w:rsidRPr="007F38E6">
        <w:rPr>
          <w:sz w:val="24"/>
          <w:szCs w:val="24"/>
        </w:rPr>
        <w:t>kostelskih</w:t>
      </w:r>
      <w:proofErr w:type="spellEnd"/>
      <w:r w:rsidRPr="007F38E6">
        <w:rPr>
          <w:sz w:val="24"/>
          <w:szCs w:val="24"/>
        </w:rPr>
        <w:t xml:space="preserve"> žena: gđu Bernardu Bele, gđu Mirjanu Šurbek i gđu Magdu </w:t>
      </w:r>
      <w:proofErr w:type="spellStart"/>
      <w:r w:rsidRPr="007F38E6">
        <w:rPr>
          <w:sz w:val="24"/>
          <w:szCs w:val="24"/>
        </w:rPr>
        <w:t>Svečak</w:t>
      </w:r>
      <w:proofErr w:type="spellEnd"/>
      <w:r w:rsidRPr="007F38E6">
        <w:rPr>
          <w:sz w:val="24"/>
          <w:szCs w:val="24"/>
        </w:rPr>
        <w:t xml:space="preserve">, temeljem ugovora o autorskom djelu. Na radionici su članice Udruge </w:t>
      </w:r>
      <w:proofErr w:type="spellStart"/>
      <w:r w:rsidRPr="007F38E6">
        <w:rPr>
          <w:sz w:val="24"/>
          <w:szCs w:val="24"/>
        </w:rPr>
        <w:t>kostelskih</w:t>
      </w:r>
      <w:proofErr w:type="spellEnd"/>
      <w:r w:rsidRPr="007F38E6">
        <w:rPr>
          <w:sz w:val="24"/>
          <w:szCs w:val="24"/>
        </w:rPr>
        <w:t xml:space="preserve"> žena učile sve sudionike kako oblikovati i izrađivati lutke od kukuruzne komušine (</w:t>
      </w:r>
      <w:proofErr w:type="spellStart"/>
      <w:r w:rsidRPr="007F38E6">
        <w:rPr>
          <w:sz w:val="24"/>
          <w:szCs w:val="24"/>
        </w:rPr>
        <w:t>belinja</w:t>
      </w:r>
      <w:proofErr w:type="spellEnd"/>
      <w:r w:rsidRPr="007F38E6">
        <w:rPr>
          <w:sz w:val="24"/>
          <w:szCs w:val="24"/>
        </w:rPr>
        <w:t>). Pri provedbi radionice pomogao je Ivan Vianello, polaznik programa stručnog osposobljavanja za muzejskog tehničara u Muzeju grada Pregrade i gđa Draženka Gretić, ravnateljica Gradske knjižnice Pregrada.</w:t>
      </w:r>
    </w:p>
    <w:p w:rsidR="00001A46" w:rsidRDefault="00001A46" w:rsidP="00001A46">
      <w:pPr>
        <w:spacing w:line="276" w:lineRule="auto"/>
        <w:jc w:val="both"/>
        <w:rPr>
          <w:b/>
          <w:sz w:val="24"/>
          <w:szCs w:val="24"/>
        </w:rPr>
      </w:pPr>
    </w:p>
    <w:p w:rsidR="00001A46" w:rsidRDefault="007F38E6" w:rsidP="00001A46">
      <w:pPr>
        <w:spacing w:line="276" w:lineRule="auto"/>
        <w:ind w:left="-250" w:firstLine="250"/>
        <w:jc w:val="both"/>
        <w:rPr>
          <w:sz w:val="24"/>
          <w:szCs w:val="24"/>
        </w:rPr>
      </w:pPr>
      <w:r w:rsidRPr="00001A46">
        <w:rPr>
          <w:sz w:val="24"/>
          <w:szCs w:val="24"/>
        </w:rPr>
        <w:t>Osim radionica</w:t>
      </w:r>
      <w:r w:rsidR="00001A46" w:rsidRPr="00001A46">
        <w:rPr>
          <w:sz w:val="24"/>
          <w:szCs w:val="24"/>
        </w:rPr>
        <w:t xml:space="preserve"> provođenih</w:t>
      </w:r>
      <w:r w:rsidRPr="00001A46">
        <w:rPr>
          <w:sz w:val="24"/>
          <w:szCs w:val="24"/>
        </w:rPr>
        <w:t xml:space="preserve"> u sklopu Edukativnog programa muzeja, Muzej je tijekom godine održa</w:t>
      </w:r>
      <w:r w:rsidR="00001A46" w:rsidRPr="00001A46">
        <w:rPr>
          <w:sz w:val="24"/>
          <w:szCs w:val="24"/>
        </w:rPr>
        <w:t>vao i radionice u sklopu svoje redovne djelatnosti tijekom različitih manifestacija.</w:t>
      </w:r>
      <w:r w:rsidR="00001A46">
        <w:rPr>
          <w:sz w:val="24"/>
          <w:szCs w:val="24"/>
        </w:rPr>
        <w:t xml:space="preserve"> </w:t>
      </w:r>
      <w:r w:rsidR="00001A46" w:rsidRPr="00001A46">
        <w:rPr>
          <w:sz w:val="24"/>
          <w:szCs w:val="24"/>
        </w:rPr>
        <w:t xml:space="preserve">Muzej grada Pregrade Zlatko Dragutin </w:t>
      </w:r>
      <w:proofErr w:type="spellStart"/>
      <w:r w:rsidR="00001A46" w:rsidRPr="00001A46">
        <w:rPr>
          <w:sz w:val="24"/>
          <w:szCs w:val="24"/>
        </w:rPr>
        <w:t>Tudjina</w:t>
      </w:r>
      <w:proofErr w:type="spellEnd"/>
      <w:r w:rsidR="00001A46" w:rsidRPr="00001A46">
        <w:rPr>
          <w:sz w:val="24"/>
          <w:szCs w:val="24"/>
        </w:rPr>
        <w:t xml:space="preserve"> već dugi niz godina sudjeluje u manifestaciji Noć muzeja, koja </w:t>
      </w:r>
      <w:r w:rsidR="00001A46">
        <w:rPr>
          <w:sz w:val="24"/>
          <w:szCs w:val="24"/>
        </w:rPr>
        <w:t>je 2019. održana</w:t>
      </w:r>
      <w:r w:rsidR="00001A46" w:rsidRPr="00001A46">
        <w:rPr>
          <w:sz w:val="24"/>
          <w:szCs w:val="24"/>
        </w:rPr>
        <w:t xml:space="preserve"> u petak, 1. veljače u muzejima diljem zemlje. </w:t>
      </w:r>
      <w:r w:rsidR="00001A46">
        <w:rPr>
          <w:sz w:val="24"/>
          <w:szCs w:val="24"/>
        </w:rPr>
        <w:t>T</w:t>
      </w:r>
      <w:r w:rsidR="00001A46" w:rsidRPr="00001A46">
        <w:rPr>
          <w:sz w:val="24"/>
          <w:szCs w:val="24"/>
        </w:rPr>
        <w:t>ema manifestacije</w:t>
      </w:r>
      <w:r w:rsidR="00001A46">
        <w:rPr>
          <w:sz w:val="24"/>
          <w:szCs w:val="24"/>
        </w:rPr>
        <w:t xml:space="preserve"> bila</w:t>
      </w:r>
      <w:r w:rsidR="00001A46" w:rsidRPr="00001A46">
        <w:rPr>
          <w:sz w:val="24"/>
          <w:szCs w:val="24"/>
        </w:rPr>
        <w:t xml:space="preserve"> je „Muzeji: inovacije i digitalna budućnost“, stoga </w:t>
      </w:r>
      <w:r w:rsidR="00001A46">
        <w:rPr>
          <w:sz w:val="24"/>
          <w:szCs w:val="24"/>
        </w:rPr>
        <w:t>je</w:t>
      </w:r>
      <w:r w:rsidR="00001A46" w:rsidRPr="00001A46">
        <w:rPr>
          <w:sz w:val="24"/>
          <w:szCs w:val="24"/>
        </w:rPr>
        <w:t xml:space="preserve"> Muzej grada Pregrade obilježi</w:t>
      </w:r>
      <w:r w:rsidR="00001A46">
        <w:rPr>
          <w:sz w:val="24"/>
          <w:szCs w:val="24"/>
        </w:rPr>
        <w:t>o</w:t>
      </w:r>
      <w:r w:rsidR="00001A46" w:rsidRPr="00001A46">
        <w:rPr>
          <w:sz w:val="24"/>
          <w:szCs w:val="24"/>
        </w:rPr>
        <w:t xml:space="preserve"> Noć muzeja zanimljivim događanjima na temu inovacija, namijenjenim svim dobnim skupinama posjetitelja. Program </w:t>
      </w:r>
      <w:r w:rsidR="00001A46">
        <w:rPr>
          <w:sz w:val="24"/>
          <w:szCs w:val="24"/>
        </w:rPr>
        <w:t>je</w:t>
      </w:r>
      <w:r w:rsidR="00001A46" w:rsidRPr="00001A46">
        <w:rPr>
          <w:sz w:val="24"/>
          <w:szCs w:val="24"/>
        </w:rPr>
        <w:t xml:space="preserve"> započe</w:t>
      </w:r>
      <w:r w:rsidR="00001A46">
        <w:rPr>
          <w:sz w:val="24"/>
          <w:szCs w:val="24"/>
        </w:rPr>
        <w:t>o</w:t>
      </w:r>
      <w:r w:rsidR="00001A46" w:rsidRPr="00001A46">
        <w:rPr>
          <w:sz w:val="24"/>
          <w:szCs w:val="24"/>
        </w:rPr>
        <w:t xml:space="preserve"> u Galeriji Muzeja u 17:00 sati uz nekoliko projekcija epizoda kultnog animiranog filma Profesor Baltazar, a inspirativni crtići na temu inovacija </w:t>
      </w:r>
      <w:r w:rsidR="00001A46">
        <w:rPr>
          <w:sz w:val="24"/>
          <w:szCs w:val="24"/>
        </w:rPr>
        <w:t xml:space="preserve">bili su </w:t>
      </w:r>
      <w:r w:rsidR="00001A46" w:rsidRPr="00001A46">
        <w:rPr>
          <w:sz w:val="24"/>
          <w:szCs w:val="24"/>
        </w:rPr>
        <w:t>namijenjeni  našim najmlađima. U 18:00 sati ljubitelji glazbe mo</w:t>
      </w:r>
      <w:r w:rsidR="00001A46">
        <w:rPr>
          <w:sz w:val="24"/>
          <w:szCs w:val="24"/>
        </w:rPr>
        <w:t>gli su</w:t>
      </w:r>
      <w:r w:rsidR="00001A46" w:rsidRPr="00001A46">
        <w:rPr>
          <w:sz w:val="24"/>
          <w:szCs w:val="24"/>
        </w:rPr>
        <w:t xml:space="preserve"> u Galeriji Muzeja uživati u jazz koncertu i demonstracijama pod nazivom „Saksofon i elektronika“, koje </w:t>
      </w:r>
      <w:r w:rsidR="00001A46">
        <w:rPr>
          <w:sz w:val="24"/>
          <w:szCs w:val="24"/>
        </w:rPr>
        <w:t xml:space="preserve">je </w:t>
      </w:r>
      <w:r w:rsidR="00001A46" w:rsidRPr="00001A46">
        <w:rPr>
          <w:sz w:val="24"/>
          <w:szCs w:val="24"/>
        </w:rPr>
        <w:t>izve</w:t>
      </w:r>
      <w:r w:rsidR="00001A46">
        <w:rPr>
          <w:sz w:val="24"/>
          <w:szCs w:val="24"/>
        </w:rPr>
        <w:t>o</w:t>
      </w:r>
      <w:r w:rsidR="00001A46" w:rsidRPr="00001A46">
        <w:rPr>
          <w:sz w:val="24"/>
          <w:szCs w:val="24"/>
        </w:rPr>
        <w:t xml:space="preserve"> prof. Aljoša Mutić s pratnjom. Budući da se u Pregradi inovativnost potiče i u odgojno-obrazovnim ustanovama, svoje </w:t>
      </w:r>
      <w:r w:rsidR="00EA5762">
        <w:rPr>
          <w:sz w:val="24"/>
          <w:szCs w:val="24"/>
        </w:rPr>
        <w:t>su</w:t>
      </w:r>
      <w:r w:rsidR="00001A46" w:rsidRPr="00001A46">
        <w:rPr>
          <w:sz w:val="24"/>
          <w:szCs w:val="24"/>
        </w:rPr>
        <w:t xml:space="preserve"> robote u prostoru Gradske knjižnice Pregrada od 19:00 sati predstavlja</w:t>
      </w:r>
      <w:r w:rsidR="00EA5762">
        <w:rPr>
          <w:sz w:val="24"/>
          <w:szCs w:val="24"/>
        </w:rPr>
        <w:t>li</w:t>
      </w:r>
      <w:r w:rsidR="00001A46" w:rsidRPr="00001A46">
        <w:rPr>
          <w:sz w:val="24"/>
          <w:szCs w:val="24"/>
        </w:rPr>
        <w:t xml:space="preserve"> učenici Osnovne škole Janka Leskovara. Od 20:00 do 22:00 sata na rasporedu je </w:t>
      </w:r>
      <w:r w:rsidR="00EA5762">
        <w:rPr>
          <w:sz w:val="24"/>
          <w:szCs w:val="24"/>
        </w:rPr>
        <w:t xml:space="preserve">bio </w:t>
      </w:r>
      <w:r w:rsidR="00001A46" w:rsidRPr="00001A46">
        <w:rPr>
          <w:sz w:val="24"/>
          <w:szCs w:val="24"/>
        </w:rPr>
        <w:t xml:space="preserve">Sajam inovacija, na kojem </w:t>
      </w:r>
      <w:r w:rsidR="00EA5762">
        <w:rPr>
          <w:sz w:val="24"/>
          <w:szCs w:val="24"/>
        </w:rPr>
        <w:t>su</w:t>
      </w:r>
      <w:r w:rsidR="00001A46" w:rsidRPr="00001A46">
        <w:rPr>
          <w:sz w:val="24"/>
          <w:szCs w:val="24"/>
        </w:rPr>
        <w:t xml:space="preserve"> najinovativnije tvrtke s područja Krapinsko-zagorske županije predstavlja</w:t>
      </w:r>
      <w:r w:rsidR="00EA5762">
        <w:rPr>
          <w:sz w:val="24"/>
          <w:szCs w:val="24"/>
        </w:rPr>
        <w:t>le</w:t>
      </w:r>
      <w:r w:rsidR="00001A46" w:rsidRPr="00001A46">
        <w:rPr>
          <w:sz w:val="24"/>
          <w:szCs w:val="24"/>
        </w:rPr>
        <w:t xml:space="preserve"> svoje poslovanje putem kratkih prezentacija u Galeriji Muzeja te sa svojih informativnih pultova informira</w:t>
      </w:r>
      <w:r w:rsidR="00EA5762">
        <w:rPr>
          <w:sz w:val="24"/>
          <w:szCs w:val="24"/>
        </w:rPr>
        <w:t>le</w:t>
      </w:r>
      <w:r w:rsidR="00001A46" w:rsidRPr="00001A46">
        <w:rPr>
          <w:sz w:val="24"/>
          <w:szCs w:val="24"/>
        </w:rPr>
        <w:t xml:space="preserve"> sve zainteresirane posjetitelje o svojim djelatnostima. Program </w:t>
      </w:r>
      <w:r w:rsidR="00EA5762">
        <w:rPr>
          <w:sz w:val="24"/>
          <w:szCs w:val="24"/>
        </w:rPr>
        <w:t>je tradicionalno završen</w:t>
      </w:r>
      <w:r w:rsidR="00001A46" w:rsidRPr="00001A46">
        <w:rPr>
          <w:sz w:val="24"/>
          <w:szCs w:val="24"/>
        </w:rPr>
        <w:t xml:space="preserve"> uz organizirano stručno vodstvo od 22:00 do 23:00 sata, kojim </w:t>
      </w:r>
      <w:r w:rsidR="00EA5762">
        <w:rPr>
          <w:sz w:val="24"/>
          <w:szCs w:val="24"/>
        </w:rPr>
        <w:t>je</w:t>
      </w:r>
      <w:r w:rsidR="00001A46" w:rsidRPr="00001A46">
        <w:rPr>
          <w:sz w:val="24"/>
          <w:szCs w:val="24"/>
        </w:rPr>
        <w:t xml:space="preserve"> ravnatelj Muzeja Davor Špoljar p</w:t>
      </w:r>
      <w:r w:rsidR="00EA5762">
        <w:rPr>
          <w:sz w:val="24"/>
          <w:szCs w:val="24"/>
        </w:rPr>
        <w:t>oveo</w:t>
      </w:r>
      <w:r w:rsidR="00001A46" w:rsidRPr="00001A46">
        <w:rPr>
          <w:sz w:val="24"/>
          <w:szCs w:val="24"/>
        </w:rPr>
        <w:t xml:space="preserve"> sve zainteresirane posjetitelje u obilazak stalnog postava Muzeja. </w:t>
      </w:r>
    </w:p>
    <w:p w:rsidR="00EA5762" w:rsidRDefault="00EA5762" w:rsidP="00001A46">
      <w:pPr>
        <w:spacing w:line="276" w:lineRule="auto"/>
        <w:ind w:left="-250" w:firstLine="250"/>
        <w:jc w:val="both"/>
        <w:rPr>
          <w:sz w:val="24"/>
          <w:szCs w:val="24"/>
        </w:rPr>
      </w:pPr>
    </w:p>
    <w:p w:rsidR="00EA5762" w:rsidRPr="00001A46" w:rsidRDefault="00EA5762" w:rsidP="00001A46">
      <w:pPr>
        <w:spacing w:line="276" w:lineRule="auto"/>
        <w:ind w:left="-250" w:firstLine="250"/>
        <w:jc w:val="both"/>
        <w:rPr>
          <w:sz w:val="24"/>
          <w:szCs w:val="24"/>
        </w:rPr>
      </w:pPr>
      <w:r w:rsidRPr="00EA5762">
        <w:rPr>
          <w:sz w:val="24"/>
          <w:szCs w:val="24"/>
        </w:rPr>
        <w:lastRenderedPageBreak/>
        <w:t xml:space="preserve">Muzej grada Pregrade, Gradska knjižnica Pregrada i Gradsko društvo Crvenog križa Pregrada organizirali su u utorak 2. travnja 2019. još jedno uspješno izdanje „Susreta i razgovora“, edukativnog programa za odrasle i osobe treće životne dobi. Susretima i razgovorima ujedno je započeo program manifestacije „Proljeće u Pregradi“, koja obuhvaća pregršt zanimljivih događanja tijekom travnja i svibnja. Program Susreta i razgovora ovoga je puta bio tematski vezan uz uskršnje običaje, a djelatnice i volonterke </w:t>
      </w:r>
      <w:r w:rsidR="00ED3151">
        <w:rPr>
          <w:sz w:val="24"/>
          <w:szCs w:val="24"/>
        </w:rPr>
        <w:t xml:space="preserve">Gradskog društva </w:t>
      </w:r>
      <w:r w:rsidRPr="00EA5762">
        <w:rPr>
          <w:sz w:val="24"/>
          <w:szCs w:val="24"/>
        </w:rPr>
        <w:t>Crvenog križa</w:t>
      </w:r>
      <w:r w:rsidR="00ED3151">
        <w:rPr>
          <w:sz w:val="24"/>
          <w:szCs w:val="24"/>
        </w:rPr>
        <w:t xml:space="preserve"> Pregrada</w:t>
      </w:r>
      <w:r w:rsidRPr="00EA5762">
        <w:rPr>
          <w:sz w:val="24"/>
          <w:szCs w:val="24"/>
        </w:rPr>
        <w:t xml:space="preserve"> besplatno su mjerile tlak, šećer i kolesterol u krvi povodom Svjetskog dana zdravlja 7. travnja. Interaktivnu prezentaciju o uskršnjim običajima pripremio je Davor Špoljar, ravnatelj Muzeja grada Pregrade, a obuhvatila je razdoblje od korizme do Bijele nedjelje.</w:t>
      </w:r>
      <w:r>
        <w:rPr>
          <w:sz w:val="24"/>
          <w:szCs w:val="24"/>
        </w:rPr>
        <w:t xml:space="preserve"> </w:t>
      </w:r>
      <w:r w:rsidRPr="00EA5762">
        <w:rPr>
          <w:sz w:val="24"/>
          <w:szCs w:val="24"/>
        </w:rPr>
        <w:t xml:space="preserve">Nakon prezentacije, okupljeni sudionici razmjenjivali su svoja iskustva i sjećanja na uskršnje običaje koji su se nekad prakticirali na području grada Pregrade, ali i drugih dijelova Zagorja, kao npr. u Radoboju i </w:t>
      </w:r>
      <w:proofErr w:type="spellStart"/>
      <w:r w:rsidRPr="00EA5762">
        <w:rPr>
          <w:sz w:val="24"/>
          <w:szCs w:val="24"/>
        </w:rPr>
        <w:t>Gotalovcu</w:t>
      </w:r>
      <w:proofErr w:type="spellEnd"/>
      <w:r w:rsidRPr="00EA5762">
        <w:rPr>
          <w:sz w:val="24"/>
          <w:szCs w:val="24"/>
        </w:rPr>
        <w:t>. a sva kazivanja dokumentirana su fotografijama i video filmovima. Programu se odazvalo 30 sudionika, a zbog poticanja aktivnog angažmana sudionika u kreiranju sadržaja programa, sudionici su za temu sljedećeg izdanja „Susreta i razgovora“ izabrali svadbene običaje. Program je proveden u okviru projekta "</w:t>
      </w:r>
      <w:proofErr w:type="spellStart"/>
      <w:r w:rsidRPr="00EA5762">
        <w:rPr>
          <w:sz w:val="24"/>
          <w:szCs w:val="24"/>
        </w:rPr>
        <w:t>Volunteering</w:t>
      </w:r>
      <w:proofErr w:type="spellEnd"/>
      <w:r w:rsidRPr="00EA5762">
        <w:rPr>
          <w:sz w:val="24"/>
          <w:szCs w:val="24"/>
        </w:rPr>
        <w:t xml:space="preserve"> </w:t>
      </w:r>
      <w:proofErr w:type="spellStart"/>
      <w:r w:rsidRPr="00EA5762">
        <w:rPr>
          <w:sz w:val="24"/>
          <w:szCs w:val="24"/>
        </w:rPr>
        <w:t>cities</w:t>
      </w:r>
      <w:proofErr w:type="spellEnd"/>
      <w:r w:rsidRPr="00EA5762">
        <w:rPr>
          <w:sz w:val="24"/>
          <w:szCs w:val="24"/>
        </w:rPr>
        <w:t>", financiranog od strane EU kroz program URBACT III.</w:t>
      </w:r>
    </w:p>
    <w:p w:rsidR="00001A46" w:rsidRDefault="00001A46" w:rsidP="00001A46">
      <w:pPr>
        <w:spacing w:line="276" w:lineRule="auto"/>
        <w:ind w:left="-250" w:firstLine="250"/>
        <w:jc w:val="both"/>
        <w:rPr>
          <w:sz w:val="24"/>
          <w:szCs w:val="24"/>
        </w:rPr>
      </w:pPr>
      <w:r w:rsidRPr="00001A46">
        <w:rPr>
          <w:sz w:val="24"/>
          <w:szCs w:val="24"/>
        </w:rPr>
        <w:t xml:space="preserve"> </w:t>
      </w:r>
    </w:p>
    <w:p w:rsidR="00001A46" w:rsidRDefault="00EA5762" w:rsidP="00001A46">
      <w:pPr>
        <w:spacing w:line="276" w:lineRule="auto"/>
        <w:ind w:left="-250" w:firstLine="250"/>
        <w:jc w:val="both"/>
        <w:rPr>
          <w:sz w:val="24"/>
          <w:szCs w:val="24"/>
        </w:rPr>
      </w:pPr>
      <w:r>
        <w:rPr>
          <w:sz w:val="24"/>
          <w:szCs w:val="24"/>
        </w:rPr>
        <w:t xml:space="preserve">Muzej se u 2019. godini uključio u obilježavanje 24. Edukativne </w:t>
      </w:r>
      <w:proofErr w:type="spellStart"/>
      <w:r>
        <w:rPr>
          <w:sz w:val="24"/>
          <w:szCs w:val="24"/>
        </w:rPr>
        <w:t>edukativne</w:t>
      </w:r>
      <w:proofErr w:type="spellEnd"/>
      <w:r>
        <w:rPr>
          <w:sz w:val="24"/>
          <w:szCs w:val="24"/>
        </w:rPr>
        <w:t xml:space="preserve"> muzejske akcije (18.4.-18.5.2019.). 7. svibnja održano je vodstvo kroz stalni postav Ljekarničke zbirke </w:t>
      </w:r>
      <w:proofErr w:type="spellStart"/>
      <w:r>
        <w:rPr>
          <w:sz w:val="24"/>
          <w:szCs w:val="24"/>
        </w:rPr>
        <w:t>Thierry</w:t>
      </w:r>
      <w:proofErr w:type="spellEnd"/>
      <w:r>
        <w:rPr>
          <w:sz w:val="24"/>
          <w:szCs w:val="24"/>
        </w:rPr>
        <w:t xml:space="preserve"> za učenike OŠ Janka Leskovara, a zatim je uslijedila radionica korištenja ljekovitog bilja i izrade čaja pod vodstvom gđe Slađane Vodolšak u prostorima stare ljekarne u Ulici Stjepana Radića. Istoga dana je u 19:00 sati je u Galeriji Muzeja održano edukativno predavanje za odrasle pod nazivom „Prehrana, zdravlje i vitamin D“ , a predavač je bila gđa Ljiljana </w:t>
      </w:r>
      <w:proofErr w:type="spellStart"/>
      <w:r>
        <w:rPr>
          <w:sz w:val="24"/>
          <w:szCs w:val="24"/>
        </w:rPr>
        <w:t>Vučilovski</w:t>
      </w:r>
      <w:proofErr w:type="spellEnd"/>
      <w:r>
        <w:rPr>
          <w:sz w:val="24"/>
          <w:szCs w:val="24"/>
        </w:rPr>
        <w:t xml:space="preserve">, magistra farmacije. </w:t>
      </w:r>
      <w:r w:rsidR="000E2462">
        <w:rPr>
          <w:sz w:val="24"/>
          <w:szCs w:val="24"/>
        </w:rPr>
        <w:t xml:space="preserve">Tijekom i nakon predavanja održano je mjerenje šećera, tlaka i kolesterola u krvi od strane djelatnica i volontera Gradskog društva Crvenog križa Pregrada povodom Međunarodnog dana Crvenog križa i Crvenog polumjeseca 8. svibnja. </w:t>
      </w:r>
      <w:r>
        <w:rPr>
          <w:sz w:val="24"/>
          <w:szCs w:val="24"/>
        </w:rPr>
        <w:t>Program je održan u suradnji s tvrtkom Ljekarne Vodolšak</w:t>
      </w:r>
      <w:r w:rsidR="000E2462">
        <w:rPr>
          <w:sz w:val="24"/>
          <w:szCs w:val="24"/>
        </w:rPr>
        <w:t xml:space="preserve"> i Gradskim društvom Crvenog križa Pregrada.</w:t>
      </w:r>
    </w:p>
    <w:p w:rsidR="00ED3151" w:rsidRDefault="00ED3151" w:rsidP="00001A46">
      <w:pPr>
        <w:spacing w:line="276" w:lineRule="auto"/>
        <w:ind w:left="-250" w:firstLine="250"/>
        <w:jc w:val="both"/>
        <w:rPr>
          <w:sz w:val="24"/>
          <w:szCs w:val="24"/>
        </w:rPr>
      </w:pPr>
    </w:p>
    <w:p w:rsidR="000E2462" w:rsidRDefault="000E2462" w:rsidP="00001A46">
      <w:pPr>
        <w:spacing w:line="276" w:lineRule="auto"/>
        <w:ind w:left="-250" w:firstLine="250"/>
        <w:jc w:val="both"/>
        <w:rPr>
          <w:sz w:val="24"/>
          <w:szCs w:val="24"/>
        </w:rPr>
      </w:pPr>
      <w:r>
        <w:rPr>
          <w:sz w:val="24"/>
          <w:szCs w:val="24"/>
        </w:rPr>
        <w:t>18. svibnja 2019. održana je edukativna igra „</w:t>
      </w:r>
      <w:proofErr w:type="spellStart"/>
      <w:r>
        <w:rPr>
          <w:sz w:val="24"/>
          <w:szCs w:val="24"/>
        </w:rPr>
        <w:t>Escape</w:t>
      </w:r>
      <w:proofErr w:type="spellEnd"/>
      <w:r>
        <w:rPr>
          <w:sz w:val="24"/>
          <w:szCs w:val="24"/>
        </w:rPr>
        <w:t xml:space="preserve"> Room“ pod nazivom „Otkrij tajne muzeja“ u prostorima Muzeja grada Pregrade. U realizaciji programa pomogle su Martina </w:t>
      </w:r>
      <w:proofErr w:type="spellStart"/>
      <w:r>
        <w:rPr>
          <w:sz w:val="24"/>
          <w:szCs w:val="24"/>
        </w:rPr>
        <w:t>Jurmanović</w:t>
      </w:r>
      <w:proofErr w:type="spellEnd"/>
      <w:r>
        <w:rPr>
          <w:sz w:val="24"/>
          <w:szCs w:val="24"/>
        </w:rPr>
        <w:t xml:space="preserve"> i Monika Topolko, a program je organiziran u suradnji s Osnovnom školom Janka Leskovara i Gradskom knjižnicom Pregrada.</w:t>
      </w:r>
    </w:p>
    <w:p w:rsidR="00ED3151" w:rsidRDefault="00ED3151" w:rsidP="0039797B">
      <w:pPr>
        <w:spacing w:line="276" w:lineRule="auto"/>
        <w:jc w:val="both"/>
        <w:rPr>
          <w:sz w:val="24"/>
          <w:szCs w:val="24"/>
        </w:rPr>
      </w:pPr>
    </w:p>
    <w:p w:rsidR="008B5BD5" w:rsidRDefault="00702F85" w:rsidP="008B5BD5">
      <w:pPr>
        <w:spacing w:line="276" w:lineRule="auto"/>
        <w:jc w:val="both"/>
        <w:rPr>
          <w:b/>
          <w:sz w:val="24"/>
          <w:szCs w:val="24"/>
        </w:rPr>
      </w:pPr>
      <w:r>
        <w:rPr>
          <w:b/>
          <w:sz w:val="24"/>
          <w:szCs w:val="24"/>
        </w:rPr>
        <w:t xml:space="preserve">13.4. </w:t>
      </w:r>
      <w:r w:rsidR="008B5BD5">
        <w:rPr>
          <w:b/>
          <w:sz w:val="24"/>
          <w:szCs w:val="24"/>
        </w:rPr>
        <w:t>Organizacija događanja u suradnji s drugim ustanovama, udrugama i tvrtkama</w:t>
      </w:r>
    </w:p>
    <w:p w:rsidR="008B5BD5" w:rsidRDefault="008B5BD5" w:rsidP="008B5BD5">
      <w:pPr>
        <w:spacing w:line="276" w:lineRule="auto"/>
        <w:ind w:firstLine="708"/>
        <w:jc w:val="both"/>
        <w:rPr>
          <w:sz w:val="24"/>
          <w:szCs w:val="24"/>
        </w:rPr>
      </w:pPr>
      <w:r w:rsidRPr="0059084B">
        <w:rPr>
          <w:sz w:val="24"/>
          <w:szCs w:val="24"/>
        </w:rPr>
        <w:t>U Galeriji Muzeja grada Pregrade su tijekom 201</w:t>
      </w:r>
      <w:r w:rsidR="007D5804">
        <w:rPr>
          <w:sz w:val="24"/>
          <w:szCs w:val="24"/>
        </w:rPr>
        <w:t>9</w:t>
      </w:r>
      <w:r w:rsidRPr="0059084B">
        <w:rPr>
          <w:sz w:val="24"/>
          <w:szCs w:val="24"/>
        </w:rPr>
        <w:t xml:space="preserve">. godine održana mnogobrojna događanja u organizaciji drugih </w:t>
      </w:r>
      <w:r w:rsidR="00001A46">
        <w:rPr>
          <w:sz w:val="24"/>
          <w:szCs w:val="24"/>
        </w:rPr>
        <w:t xml:space="preserve">tijela, </w:t>
      </w:r>
      <w:r w:rsidRPr="0059084B">
        <w:rPr>
          <w:sz w:val="24"/>
          <w:szCs w:val="24"/>
        </w:rPr>
        <w:t>ustanova i udruga</w:t>
      </w:r>
      <w:r>
        <w:rPr>
          <w:sz w:val="24"/>
          <w:szCs w:val="24"/>
        </w:rPr>
        <w:t>, a kojima je Muzej bio suorganizator ili je pomagao pri realizacij</w:t>
      </w:r>
      <w:r w:rsidR="007D5804">
        <w:rPr>
          <w:sz w:val="24"/>
          <w:szCs w:val="24"/>
        </w:rPr>
        <w:t xml:space="preserve">i. Događanja su organizirali: </w:t>
      </w:r>
      <w:r w:rsidR="00001A46">
        <w:rPr>
          <w:sz w:val="24"/>
          <w:szCs w:val="24"/>
        </w:rPr>
        <w:t xml:space="preserve">Grad Pregrada, </w:t>
      </w:r>
      <w:r w:rsidR="007D5804">
        <w:rPr>
          <w:sz w:val="24"/>
          <w:szCs w:val="24"/>
        </w:rPr>
        <w:t>Gradska knjižnica Pregrada,</w:t>
      </w:r>
      <w:r w:rsidR="00001A46">
        <w:rPr>
          <w:sz w:val="24"/>
          <w:szCs w:val="24"/>
        </w:rPr>
        <w:t xml:space="preserve"> Turistička zajednica područja Srce Zagorja, HPD </w:t>
      </w:r>
      <w:proofErr w:type="spellStart"/>
      <w:r w:rsidR="00001A46">
        <w:rPr>
          <w:sz w:val="24"/>
          <w:szCs w:val="24"/>
        </w:rPr>
        <w:t>Kunagora</w:t>
      </w:r>
      <w:proofErr w:type="spellEnd"/>
      <w:r w:rsidR="00001A46">
        <w:rPr>
          <w:sz w:val="24"/>
          <w:szCs w:val="24"/>
        </w:rPr>
        <w:t>, Gljivarsko društvo Lisičica,</w:t>
      </w:r>
      <w:r w:rsidR="007D5804">
        <w:rPr>
          <w:sz w:val="24"/>
          <w:szCs w:val="24"/>
        </w:rPr>
        <w:t xml:space="preserve"> Gradsko društvo Crvenog križa Pregrada, </w:t>
      </w:r>
      <w:r w:rsidR="00001A46">
        <w:rPr>
          <w:sz w:val="24"/>
          <w:szCs w:val="24"/>
        </w:rPr>
        <w:t>Osnovna škola Janka Leskovara, Srednja škola Pregrada, Dječji vrtić Naša radost</w:t>
      </w:r>
      <w:r w:rsidR="00ED3151">
        <w:rPr>
          <w:sz w:val="24"/>
          <w:szCs w:val="24"/>
        </w:rPr>
        <w:t xml:space="preserve"> Pregrada</w:t>
      </w:r>
      <w:r w:rsidR="00001A46">
        <w:rPr>
          <w:sz w:val="24"/>
          <w:szCs w:val="24"/>
        </w:rPr>
        <w:t xml:space="preserve">, LAG Zagorje-Sutla, Udruga Medeni, Udruga </w:t>
      </w:r>
      <w:proofErr w:type="spellStart"/>
      <w:r w:rsidR="00001A46">
        <w:rPr>
          <w:sz w:val="24"/>
          <w:szCs w:val="24"/>
        </w:rPr>
        <w:t>kostelskih</w:t>
      </w:r>
      <w:proofErr w:type="spellEnd"/>
      <w:r w:rsidR="00001A46">
        <w:rPr>
          <w:sz w:val="24"/>
          <w:szCs w:val="24"/>
        </w:rPr>
        <w:t xml:space="preserve"> žena i dr.</w:t>
      </w:r>
    </w:p>
    <w:p w:rsidR="008B5BD5" w:rsidRDefault="008B5BD5" w:rsidP="008B5BD5">
      <w:pPr>
        <w:spacing w:line="276" w:lineRule="auto"/>
        <w:jc w:val="both"/>
        <w:rPr>
          <w:sz w:val="24"/>
          <w:szCs w:val="24"/>
        </w:rPr>
      </w:pPr>
    </w:p>
    <w:p w:rsidR="000E2462" w:rsidRPr="009272C2" w:rsidRDefault="000E2462" w:rsidP="008B5BD5">
      <w:pPr>
        <w:spacing w:line="276" w:lineRule="auto"/>
        <w:jc w:val="both"/>
        <w:rPr>
          <w:sz w:val="24"/>
          <w:szCs w:val="24"/>
        </w:rPr>
      </w:pPr>
      <w:r>
        <w:rPr>
          <w:sz w:val="24"/>
          <w:szCs w:val="24"/>
        </w:rPr>
        <w:t>O svim aktivnostima muzeja redovito se objavljuju članci na mrežnim portalima (</w:t>
      </w:r>
      <w:hyperlink r:id="rId12" w:history="1">
        <w:r w:rsidRPr="000365A0">
          <w:rPr>
            <w:rStyle w:val="Hiperveza"/>
            <w:sz w:val="24"/>
            <w:szCs w:val="24"/>
          </w:rPr>
          <w:t>www.pregrada.hr</w:t>
        </w:r>
      </w:hyperlink>
      <w:r>
        <w:rPr>
          <w:sz w:val="24"/>
          <w:szCs w:val="24"/>
        </w:rPr>
        <w:t>, pregrada.info, zagorje.com, Zagorje International itd.), a u tiskanim medijima objave o aktivnostima muzeja izlazile</w:t>
      </w:r>
      <w:r w:rsidR="00ED3151">
        <w:rPr>
          <w:sz w:val="24"/>
          <w:szCs w:val="24"/>
        </w:rPr>
        <w:t xml:space="preserve"> objavljivane su u</w:t>
      </w:r>
      <w:r>
        <w:rPr>
          <w:sz w:val="24"/>
          <w:szCs w:val="24"/>
        </w:rPr>
        <w:t xml:space="preserve"> Glasu Pregrade, Glasu </w:t>
      </w:r>
      <w:r>
        <w:rPr>
          <w:sz w:val="24"/>
          <w:szCs w:val="24"/>
        </w:rPr>
        <w:lastRenderedPageBreak/>
        <w:t>Zagorja, Zagorskom listu i dr. Muzej redovito surađuje i s Radijem Hrvatsko zagorje Krapina te daje izjave za emisiju „Kajkavska vura“, a od televizijskih kanala muzej je nekoliko puta gostovao na TV Jabuka.</w:t>
      </w:r>
    </w:p>
    <w:p w:rsidR="00D14234" w:rsidRDefault="00D14234" w:rsidP="009272C2">
      <w:pPr>
        <w:spacing w:line="276" w:lineRule="auto"/>
        <w:jc w:val="both"/>
        <w:rPr>
          <w:sz w:val="24"/>
          <w:szCs w:val="24"/>
        </w:rPr>
      </w:pPr>
    </w:p>
    <w:p w:rsidR="000E2462" w:rsidRPr="009272C2" w:rsidRDefault="000E2462" w:rsidP="009272C2">
      <w:pPr>
        <w:spacing w:line="276" w:lineRule="auto"/>
        <w:jc w:val="both"/>
        <w:rPr>
          <w:sz w:val="24"/>
          <w:szCs w:val="24"/>
        </w:rPr>
      </w:pPr>
    </w:p>
    <w:p w:rsidR="002B19C9" w:rsidRPr="00702F85" w:rsidRDefault="002B19C9" w:rsidP="00702F85">
      <w:pPr>
        <w:pStyle w:val="Odlomakpopisa"/>
        <w:numPr>
          <w:ilvl w:val="0"/>
          <w:numId w:val="13"/>
        </w:numPr>
        <w:jc w:val="both"/>
        <w:rPr>
          <w:b/>
          <w:sz w:val="24"/>
          <w:szCs w:val="24"/>
        </w:rPr>
      </w:pPr>
      <w:r w:rsidRPr="00702F85">
        <w:rPr>
          <w:b/>
          <w:sz w:val="24"/>
          <w:szCs w:val="24"/>
        </w:rPr>
        <w:t>POSJETITELJI</w:t>
      </w:r>
    </w:p>
    <w:p w:rsidR="001C64C7" w:rsidRDefault="001C64C7" w:rsidP="00B77056">
      <w:pPr>
        <w:spacing w:line="276" w:lineRule="auto"/>
        <w:jc w:val="both"/>
        <w:rPr>
          <w:b/>
          <w:sz w:val="24"/>
          <w:szCs w:val="24"/>
        </w:rPr>
      </w:pPr>
    </w:p>
    <w:p w:rsidR="00856A74" w:rsidRDefault="001C64C7" w:rsidP="00B77056">
      <w:pPr>
        <w:spacing w:line="276" w:lineRule="auto"/>
        <w:ind w:firstLine="708"/>
        <w:jc w:val="both"/>
        <w:rPr>
          <w:sz w:val="24"/>
          <w:szCs w:val="24"/>
        </w:rPr>
      </w:pPr>
      <w:r>
        <w:rPr>
          <w:sz w:val="24"/>
          <w:szCs w:val="24"/>
        </w:rPr>
        <w:t>Muzej je u 201</w:t>
      </w:r>
      <w:r w:rsidR="000D46AD">
        <w:rPr>
          <w:sz w:val="24"/>
          <w:szCs w:val="24"/>
        </w:rPr>
        <w:t>9</w:t>
      </w:r>
      <w:r>
        <w:rPr>
          <w:sz w:val="24"/>
          <w:szCs w:val="24"/>
        </w:rPr>
        <w:t xml:space="preserve">. posjetilo ukupno </w:t>
      </w:r>
      <w:r w:rsidR="000D46AD">
        <w:rPr>
          <w:sz w:val="24"/>
          <w:szCs w:val="24"/>
        </w:rPr>
        <w:t>2156</w:t>
      </w:r>
      <w:r>
        <w:rPr>
          <w:sz w:val="24"/>
          <w:szCs w:val="24"/>
        </w:rPr>
        <w:t xml:space="preserve"> posjetitelja, od čega ih je </w:t>
      </w:r>
      <w:r w:rsidR="000D46AD">
        <w:rPr>
          <w:sz w:val="24"/>
          <w:szCs w:val="24"/>
        </w:rPr>
        <w:t>210</w:t>
      </w:r>
      <w:r>
        <w:rPr>
          <w:sz w:val="24"/>
          <w:szCs w:val="24"/>
        </w:rPr>
        <w:t xml:space="preserve"> posjetilo Muzej tijekom Noći muzeja 2018., a 1</w:t>
      </w:r>
      <w:r w:rsidR="000D46AD">
        <w:rPr>
          <w:sz w:val="24"/>
          <w:szCs w:val="24"/>
        </w:rPr>
        <w:t>946</w:t>
      </w:r>
      <w:r>
        <w:rPr>
          <w:sz w:val="24"/>
          <w:szCs w:val="24"/>
        </w:rPr>
        <w:t xml:space="preserve"> je posjetilo Muzej tijekom ostatka godine. Među posjetiteljima prevladavaju gosti iz Hrvatske, kojih je 201</w:t>
      </w:r>
      <w:r w:rsidR="000D46AD">
        <w:rPr>
          <w:sz w:val="24"/>
          <w:szCs w:val="24"/>
        </w:rPr>
        <w:t>9</w:t>
      </w:r>
      <w:r>
        <w:rPr>
          <w:sz w:val="24"/>
          <w:szCs w:val="24"/>
        </w:rPr>
        <w:t xml:space="preserve">. bilo </w:t>
      </w:r>
      <w:r w:rsidR="000D46AD">
        <w:rPr>
          <w:sz w:val="24"/>
          <w:szCs w:val="24"/>
        </w:rPr>
        <w:t>2008</w:t>
      </w:r>
      <w:r>
        <w:rPr>
          <w:sz w:val="24"/>
          <w:szCs w:val="24"/>
        </w:rPr>
        <w:t>, a 1</w:t>
      </w:r>
      <w:r w:rsidR="000D46AD">
        <w:rPr>
          <w:sz w:val="24"/>
          <w:szCs w:val="24"/>
        </w:rPr>
        <w:t>48</w:t>
      </w:r>
      <w:r>
        <w:rPr>
          <w:sz w:val="24"/>
          <w:szCs w:val="24"/>
        </w:rPr>
        <w:t xml:space="preserve"> ih je bilo iz inozemstva. U odnosu na prethodnu godinu, broj svih posjetitelja značajno je povećan, za čak </w:t>
      </w:r>
      <w:r w:rsidR="00316D15">
        <w:rPr>
          <w:sz w:val="24"/>
          <w:szCs w:val="24"/>
        </w:rPr>
        <w:t>21</w:t>
      </w:r>
      <w:r>
        <w:rPr>
          <w:sz w:val="24"/>
          <w:szCs w:val="24"/>
        </w:rPr>
        <w:t>,</w:t>
      </w:r>
      <w:r w:rsidR="00316D15">
        <w:rPr>
          <w:sz w:val="24"/>
          <w:szCs w:val="24"/>
        </w:rPr>
        <w:t>67</w:t>
      </w:r>
      <w:r>
        <w:rPr>
          <w:sz w:val="24"/>
          <w:szCs w:val="24"/>
        </w:rPr>
        <w:t xml:space="preserve"> %. Broj svih posjetitelja koji su posjetili Muzej tijekom čitave godine veći je u odnosu na 201</w:t>
      </w:r>
      <w:r w:rsidR="000D46AD">
        <w:rPr>
          <w:sz w:val="24"/>
          <w:szCs w:val="24"/>
        </w:rPr>
        <w:t>8</w:t>
      </w:r>
      <w:r>
        <w:rPr>
          <w:sz w:val="24"/>
          <w:szCs w:val="24"/>
        </w:rPr>
        <w:t xml:space="preserve">. za </w:t>
      </w:r>
      <w:r w:rsidR="00316D15">
        <w:rPr>
          <w:sz w:val="24"/>
          <w:szCs w:val="24"/>
        </w:rPr>
        <w:t>66</w:t>
      </w:r>
      <w:r>
        <w:rPr>
          <w:sz w:val="24"/>
          <w:szCs w:val="24"/>
        </w:rPr>
        <w:t>,</w:t>
      </w:r>
      <w:r w:rsidR="00316D15">
        <w:rPr>
          <w:sz w:val="24"/>
          <w:szCs w:val="24"/>
        </w:rPr>
        <w:t>04</w:t>
      </w:r>
      <w:r>
        <w:rPr>
          <w:sz w:val="24"/>
          <w:szCs w:val="24"/>
        </w:rPr>
        <w:t xml:space="preserve"> %. Ako pogledamo brojke među domaćim posjetiteljima, riječ je također o značajnom povećanju, od </w:t>
      </w:r>
      <w:r w:rsidR="00316D15">
        <w:rPr>
          <w:sz w:val="24"/>
          <w:szCs w:val="24"/>
        </w:rPr>
        <w:t>99</w:t>
      </w:r>
      <w:r>
        <w:rPr>
          <w:sz w:val="24"/>
          <w:szCs w:val="24"/>
        </w:rPr>
        <w:t>,</w:t>
      </w:r>
      <w:r w:rsidR="00316D15">
        <w:rPr>
          <w:sz w:val="24"/>
          <w:szCs w:val="24"/>
        </w:rPr>
        <w:t>4</w:t>
      </w:r>
      <w:r w:rsidR="00DC31CF">
        <w:rPr>
          <w:sz w:val="24"/>
          <w:szCs w:val="24"/>
        </w:rPr>
        <w:t>0</w:t>
      </w:r>
      <w:r>
        <w:rPr>
          <w:sz w:val="24"/>
          <w:szCs w:val="24"/>
        </w:rPr>
        <w:t xml:space="preserve"> %</w:t>
      </w:r>
      <w:r w:rsidR="000D46AD">
        <w:rPr>
          <w:sz w:val="24"/>
          <w:szCs w:val="24"/>
        </w:rPr>
        <w:t xml:space="preserve">. Broj stranih posjetitelja je u odnosu na 2018. godinu malo smanjen, za </w:t>
      </w:r>
      <w:r w:rsidR="00DC31CF">
        <w:rPr>
          <w:sz w:val="24"/>
          <w:szCs w:val="24"/>
        </w:rPr>
        <w:t>10,31</w:t>
      </w:r>
      <w:r w:rsidR="000D46AD">
        <w:rPr>
          <w:sz w:val="24"/>
          <w:szCs w:val="24"/>
        </w:rPr>
        <w:t xml:space="preserve">%, no za 2018. posjedujemo detaljne podatke o broju posjetitelja samo za drugu polovicu godine pa je moguće da broj stranih posjetitelja u 2018. nije bio </w:t>
      </w:r>
      <w:r w:rsidR="00316D15">
        <w:rPr>
          <w:sz w:val="24"/>
          <w:szCs w:val="24"/>
        </w:rPr>
        <w:t xml:space="preserve">u potpunosti </w:t>
      </w:r>
      <w:r w:rsidR="000D46AD">
        <w:rPr>
          <w:sz w:val="24"/>
          <w:szCs w:val="24"/>
        </w:rPr>
        <w:t>točan, osobito ako pogledamo usporedbe s kretanjem broja stranih posjetitelja između 2015. i 2017. godine. Za pretpostaviti je da je i broj stranih posjetitelja značajno povećan u odnosu na prethodne godine.</w:t>
      </w:r>
      <w:r w:rsidR="00856A74">
        <w:rPr>
          <w:sz w:val="24"/>
          <w:szCs w:val="24"/>
        </w:rPr>
        <w:t xml:space="preserve"> </w:t>
      </w:r>
    </w:p>
    <w:p w:rsidR="002E1931" w:rsidRDefault="00856A74" w:rsidP="00B77056">
      <w:pPr>
        <w:spacing w:line="276" w:lineRule="auto"/>
        <w:ind w:firstLine="708"/>
        <w:jc w:val="both"/>
        <w:rPr>
          <w:sz w:val="24"/>
          <w:szCs w:val="24"/>
        </w:rPr>
      </w:pPr>
      <w:r>
        <w:rPr>
          <w:sz w:val="24"/>
          <w:szCs w:val="24"/>
        </w:rPr>
        <w:t>Na značajno povećanje broja posjetitelja Muzeja u 201</w:t>
      </w:r>
      <w:r w:rsidR="00316D15">
        <w:rPr>
          <w:sz w:val="24"/>
          <w:szCs w:val="24"/>
        </w:rPr>
        <w:t>9</w:t>
      </w:r>
      <w:r>
        <w:rPr>
          <w:sz w:val="24"/>
          <w:szCs w:val="24"/>
        </w:rPr>
        <w:t xml:space="preserve">. godini zasigurno je utjecalo zapošljavanje stručne osobe u Muzeju te razvoj i provedba različitih aktivnosti u samostalnoj organizaciji Muzeja ili u suorganizaciji s drugih ustanovama i udrugama. </w:t>
      </w:r>
      <w:r w:rsidR="002E1931">
        <w:rPr>
          <w:sz w:val="24"/>
          <w:szCs w:val="24"/>
        </w:rPr>
        <w:t xml:space="preserve">Iako smo i u 2020. očekivali rast broja posjetitelja, zbog epidemija </w:t>
      </w:r>
      <w:proofErr w:type="spellStart"/>
      <w:r w:rsidR="002E1931">
        <w:rPr>
          <w:sz w:val="24"/>
          <w:szCs w:val="24"/>
        </w:rPr>
        <w:t>koronavirusa</w:t>
      </w:r>
      <w:proofErr w:type="spellEnd"/>
      <w:r w:rsidR="002E1931">
        <w:rPr>
          <w:sz w:val="24"/>
          <w:szCs w:val="24"/>
        </w:rPr>
        <w:t xml:space="preserve"> sada očekujemo pad broja posjetitelja na godišnjoj razini.</w:t>
      </w:r>
    </w:p>
    <w:p w:rsidR="002B19C9" w:rsidRDefault="002B19C9" w:rsidP="000077F1">
      <w:pPr>
        <w:jc w:val="both"/>
        <w:rPr>
          <w:sz w:val="24"/>
          <w:szCs w:val="24"/>
        </w:rPr>
      </w:pPr>
    </w:p>
    <w:tbl>
      <w:tblPr>
        <w:tblStyle w:val="Reetkatablice"/>
        <w:tblW w:w="0" w:type="auto"/>
        <w:jc w:val="center"/>
        <w:tblLook w:val="04A0" w:firstRow="1" w:lastRow="0" w:firstColumn="1" w:lastColumn="0" w:noHBand="0" w:noVBand="1"/>
      </w:tblPr>
      <w:tblGrid>
        <w:gridCol w:w="2496"/>
        <w:gridCol w:w="756"/>
        <w:gridCol w:w="799"/>
        <w:gridCol w:w="992"/>
        <w:gridCol w:w="993"/>
        <w:gridCol w:w="992"/>
        <w:gridCol w:w="992"/>
        <w:gridCol w:w="992"/>
      </w:tblGrid>
      <w:tr w:rsidR="000D46AD" w:rsidTr="000D46AD">
        <w:trPr>
          <w:jc w:val="center"/>
        </w:trPr>
        <w:tc>
          <w:tcPr>
            <w:tcW w:w="2496" w:type="dxa"/>
          </w:tcPr>
          <w:p w:rsidR="000D46AD" w:rsidRDefault="000D46AD" w:rsidP="000077F1">
            <w:pPr>
              <w:jc w:val="both"/>
              <w:rPr>
                <w:sz w:val="24"/>
                <w:szCs w:val="24"/>
              </w:rPr>
            </w:pPr>
          </w:p>
        </w:tc>
        <w:tc>
          <w:tcPr>
            <w:tcW w:w="756" w:type="dxa"/>
          </w:tcPr>
          <w:p w:rsidR="000D46AD" w:rsidRPr="00AC4C2B" w:rsidRDefault="000D46AD" w:rsidP="000077F1">
            <w:pPr>
              <w:jc w:val="both"/>
              <w:rPr>
                <w:b/>
                <w:sz w:val="24"/>
                <w:szCs w:val="24"/>
              </w:rPr>
            </w:pPr>
            <w:r w:rsidRPr="00AC4C2B">
              <w:rPr>
                <w:b/>
                <w:sz w:val="24"/>
                <w:szCs w:val="24"/>
              </w:rPr>
              <w:t>2013.</w:t>
            </w:r>
          </w:p>
        </w:tc>
        <w:tc>
          <w:tcPr>
            <w:tcW w:w="799" w:type="dxa"/>
          </w:tcPr>
          <w:p w:rsidR="000D46AD" w:rsidRPr="00AC4C2B" w:rsidRDefault="000D46AD" w:rsidP="000077F1">
            <w:pPr>
              <w:jc w:val="both"/>
              <w:rPr>
                <w:b/>
                <w:sz w:val="24"/>
                <w:szCs w:val="24"/>
              </w:rPr>
            </w:pPr>
            <w:r w:rsidRPr="00AC4C2B">
              <w:rPr>
                <w:b/>
                <w:sz w:val="24"/>
                <w:szCs w:val="24"/>
              </w:rPr>
              <w:t>2014.</w:t>
            </w:r>
          </w:p>
        </w:tc>
        <w:tc>
          <w:tcPr>
            <w:tcW w:w="992" w:type="dxa"/>
          </w:tcPr>
          <w:p w:rsidR="000D46AD" w:rsidRPr="00AC4C2B" w:rsidRDefault="000D46AD" w:rsidP="000077F1">
            <w:pPr>
              <w:jc w:val="both"/>
              <w:rPr>
                <w:b/>
                <w:sz w:val="24"/>
                <w:szCs w:val="24"/>
              </w:rPr>
            </w:pPr>
            <w:r w:rsidRPr="00AC4C2B">
              <w:rPr>
                <w:b/>
                <w:sz w:val="24"/>
                <w:szCs w:val="24"/>
              </w:rPr>
              <w:t>2015.</w:t>
            </w:r>
          </w:p>
        </w:tc>
        <w:tc>
          <w:tcPr>
            <w:tcW w:w="993" w:type="dxa"/>
          </w:tcPr>
          <w:p w:rsidR="000D46AD" w:rsidRPr="00AC4C2B" w:rsidRDefault="000D46AD" w:rsidP="000077F1">
            <w:pPr>
              <w:jc w:val="both"/>
              <w:rPr>
                <w:b/>
                <w:sz w:val="24"/>
                <w:szCs w:val="24"/>
              </w:rPr>
            </w:pPr>
            <w:r w:rsidRPr="00AC4C2B">
              <w:rPr>
                <w:b/>
                <w:sz w:val="24"/>
                <w:szCs w:val="24"/>
              </w:rPr>
              <w:t>2016.</w:t>
            </w:r>
          </w:p>
        </w:tc>
        <w:tc>
          <w:tcPr>
            <w:tcW w:w="992" w:type="dxa"/>
          </w:tcPr>
          <w:p w:rsidR="000D46AD" w:rsidRPr="00AC4C2B" w:rsidRDefault="000D46AD" w:rsidP="000077F1">
            <w:pPr>
              <w:jc w:val="both"/>
              <w:rPr>
                <w:b/>
                <w:sz w:val="24"/>
                <w:szCs w:val="24"/>
              </w:rPr>
            </w:pPr>
            <w:r w:rsidRPr="00AC4C2B">
              <w:rPr>
                <w:b/>
                <w:sz w:val="24"/>
                <w:szCs w:val="24"/>
              </w:rPr>
              <w:t>2017.</w:t>
            </w:r>
          </w:p>
        </w:tc>
        <w:tc>
          <w:tcPr>
            <w:tcW w:w="992" w:type="dxa"/>
          </w:tcPr>
          <w:p w:rsidR="000D46AD" w:rsidRPr="00AC4C2B" w:rsidRDefault="000D46AD" w:rsidP="000077F1">
            <w:pPr>
              <w:jc w:val="both"/>
              <w:rPr>
                <w:b/>
                <w:sz w:val="24"/>
                <w:szCs w:val="24"/>
              </w:rPr>
            </w:pPr>
            <w:r w:rsidRPr="00AC4C2B">
              <w:rPr>
                <w:b/>
                <w:sz w:val="24"/>
                <w:szCs w:val="24"/>
              </w:rPr>
              <w:t>2018.</w:t>
            </w:r>
          </w:p>
        </w:tc>
        <w:tc>
          <w:tcPr>
            <w:tcW w:w="992" w:type="dxa"/>
          </w:tcPr>
          <w:p w:rsidR="000D46AD" w:rsidRPr="00AC4C2B" w:rsidRDefault="000D46AD" w:rsidP="000077F1">
            <w:pPr>
              <w:jc w:val="both"/>
              <w:rPr>
                <w:b/>
                <w:sz w:val="24"/>
                <w:szCs w:val="24"/>
              </w:rPr>
            </w:pPr>
            <w:r>
              <w:rPr>
                <w:b/>
                <w:sz w:val="24"/>
                <w:szCs w:val="24"/>
              </w:rPr>
              <w:t>2019.</w:t>
            </w:r>
          </w:p>
        </w:tc>
      </w:tr>
      <w:tr w:rsidR="000D46AD" w:rsidTr="000D46AD">
        <w:trPr>
          <w:jc w:val="center"/>
        </w:trPr>
        <w:tc>
          <w:tcPr>
            <w:tcW w:w="2496" w:type="dxa"/>
          </w:tcPr>
          <w:p w:rsidR="000D46AD" w:rsidRPr="001C64C7" w:rsidRDefault="000D46AD" w:rsidP="000077F1">
            <w:pPr>
              <w:jc w:val="both"/>
              <w:rPr>
                <w:b/>
                <w:sz w:val="24"/>
                <w:szCs w:val="24"/>
              </w:rPr>
            </w:pPr>
            <w:r w:rsidRPr="001C64C7">
              <w:rPr>
                <w:b/>
                <w:sz w:val="24"/>
                <w:szCs w:val="24"/>
              </w:rPr>
              <w:t>Posjetitelji Noći</w:t>
            </w:r>
          </w:p>
          <w:p w:rsidR="000D46AD" w:rsidRPr="001C64C7" w:rsidRDefault="000D46AD" w:rsidP="000077F1">
            <w:pPr>
              <w:jc w:val="both"/>
              <w:rPr>
                <w:b/>
                <w:sz w:val="24"/>
                <w:szCs w:val="24"/>
              </w:rPr>
            </w:pPr>
            <w:r w:rsidRPr="001C64C7">
              <w:rPr>
                <w:b/>
                <w:sz w:val="24"/>
                <w:szCs w:val="24"/>
              </w:rPr>
              <w:t>muzeja</w:t>
            </w:r>
          </w:p>
        </w:tc>
        <w:tc>
          <w:tcPr>
            <w:tcW w:w="756" w:type="dxa"/>
          </w:tcPr>
          <w:p w:rsidR="000D46AD" w:rsidRPr="001C64C7" w:rsidRDefault="000D46AD" w:rsidP="000077F1">
            <w:pPr>
              <w:jc w:val="both"/>
              <w:rPr>
                <w:b/>
                <w:sz w:val="24"/>
                <w:szCs w:val="24"/>
              </w:rPr>
            </w:pPr>
            <w:r w:rsidRPr="001C64C7">
              <w:rPr>
                <w:b/>
                <w:sz w:val="24"/>
                <w:szCs w:val="24"/>
              </w:rPr>
              <w:t>n/p</w:t>
            </w:r>
          </w:p>
        </w:tc>
        <w:tc>
          <w:tcPr>
            <w:tcW w:w="799" w:type="dxa"/>
          </w:tcPr>
          <w:p w:rsidR="000D46AD" w:rsidRPr="001C64C7" w:rsidRDefault="000D46AD" w:rsidP="000077F1">
            <w:pPr>
              <w:jc w:val="both"/>
              <w:rPr>
                <w:b/>
                <w:sz w:val="24"/>
                <w:szCs w:val="24"/>
              </w:rPr>
            </w:pPr>
            <w:r w:rsidRPr="001C64C7">
              <w:rPr>
                <w:b/>
                <w:sz w:val="24"/>
                <w:szCs w:val="24"/>
              </w:rPr>
              <w:t>n/p</w:t>
            </w:r>
          </w:p>
        </w:tc>
        <w:tc>
          <w:tcPr>
            <w:tcW w:w="992" w:type="dxa"/>
          </w:tcPr>
          <w:p w:rsidR="000D46AD" w:rsidRPr="001C64C7" w:rsidRDefault="000D46AD" w:rsidP="000077F1">
            <w:pPr>
              <w:jc w:val="both"/>
              <w:rPr>
                <w:b/>
                <w:sz w:val="24"/>
                <w:szCs w:val="24"/>
              </w:rPr>
            </w:pPr>
            <w:r w:rsidRPr="001C64C7">
              <w:rPr>
                <w:b/>
                <w:sz w:val="24"/>
                <w:szCs w:val="24"/>
              </w:rPr>
              <w:t>600</w:t>
            </w:r>
          </w:p>
        </w:tc>
        <w:tc>
          <w:tcPr>
            <w:tcW w:w="993" w:type="dxa"/>
          </w:tcPr>
          <w:p w:rsidR="000D46AD" w:rsidRPr="001C64C7" w:rsidRDefault="000D46AD" w:rsidP="000077F1">
            <w:pPr>
              <w:jc w:val="both"/>
              <w:rPr>
                <w:b/>
                <w:sz w:val="24"/>
                <w:szCs w:val="24"/>
              </w:rPr>
            </w:pPr>
            <w:r w:rsidRPr="001C64C7">
              <w:rPr>
                <w:b/>
                <w:sz w:val="24"/>
                <w:szCs w:val="24"/>
              </w:rPr>
              <w:t>200</w:t>
            </w:r>
          </w:p>
        </w:tc>
        <w:tc>
          <w:tcPr>
            <w:tcW w:w="992" w:type="dxa"/>
          </w:tcPr>
          <w:p w:rsidR="000D46AD" w:rsidRPr="001C64C7" w:rsidRDefault="000D46AD" w:rsidP="000077F1">
            <w:pPr>
              <w:jc w:val="both"/>
              <w:rPr>
                <w:b/>
                <w:sz w:val="24"/>
                <w:szCs w:val="24"/>
              </w:rPr>
            </w:pPr>
            <w:r w:rsidRPr="001C64C7">
              <w:rPr>
                <w:b/>
                <w:sz w:val="24"/>
                <w:szCs w:val="24"/>
              </w:rPr>
              <w:t>200</w:t>
            </w:r>
          </w:p>
        </w:tc>
        <w:tc>
          <w:tcPr>
            <w:tcW w:w="992" w:type="dxa"/>
          </w:tcPr>
          <w:p w:rsidR="000D46AD" w:rsidRPr="001C64C7" w:rsidRDefault="000D46AD" w:rsidP="000077F1">
            <w:pPr>
              <w:jc w:val="both"/>
              <w:rPr>
                <w:b/>
                <w:sz w:val="24"/>
                <w:szCs w:val="24"/>
              </w:rPr>
            </w:pPr>
            <w:r w:rsidRPr="001C64C7">
              <w:rPr>
                <w:b/>
                <w:sz w:val="24"/>
                <w:szCs w:val="24"/>
              </w:rPr>
              <w:t>600</w:t>
            </w:r>
          </w:p>
        </w:tc>
        <w:tc>
          <w:tcPr>
            <w:tcW w:w="992" w:type="dxa"/>
          </w:tcPr>
          <w:p w:rsidR="000D46AD" w:rsidRPr="001C64C7" w:rsidRDefault="000D46AD" w:rsidP="000077F1">
            <w:pPr>
              <w:jc w:val="both"/>
              <w:rPr>
                <w:b/>
                <w:sz w:val="24"/>
                <w:szCs w:val="24"/>
              </w:rPr>
            </w:pPr>
            <w:r>
              <w:rPr>
                <w:b/>
                <w:sz w:val="24"/>
                <w:szCs w:val="24"/>
              </w:rPr>
              <w:t>210</w:t>
            </w:r>
          </w:p>
        </w:tc>
      </w:tr>
      <w:tr w:rsidR="000D46AD" w:rsidTr="000D46AD">
        <w:trPr>
          <w:jc w:val="center"/>
        </w:trPr>
        <w:tc>
          <w:tcPr>
            <w:tcW w:w="2496" w:type="dxa"/>
          </w:tcPr>
          <w:p w:rsidR="000D46AD" w:rsidRPr="001C64C7" w:rsidRDefault="000D46AD" w:rsidP="000077F1">
            <w:pPr>
              <w:jc w:val="both"/>
              <w:rPr>
                <w:sz w:val="22"/>
                <w:szCs w:val="22"/>
              </w:rPr>
            </w:pPr>
            <w:r w:rsidRPr="001C64C7">
              <w:rPr>
                <w:sz w:val="22"/>
                <w:szCs w:val="22"/>
              </w:rPr>
              <w:t>Posjetitelji iz Hrvatske</w:t>
            </w:r>
            <w:r>
              <w:rPr>
                <w:sz w:val="22"/>
                <w:szCs w:val="22"/>
              </w:rPr>
              <w:t xml:space="preserve"> tijekom godine</w:t>
            </w:r>
          </w:p>
        </w:tc>
        <w:tc>
          <w:tcPr>
            <w:tcW w:w="756" w:type="dxa"/>
          </w:tcPr>
          <w:p w:rsidR="000D46AD" w:rsidRPr="001C64C7" w:rsidRDefault="000D46AD" w:rsidP="000077F1">
            <w:pPr>
              <w:jc w:val="both"/>
              <w:rPr>
                <w:sz w:val="22"/>
                <w:szCs w:val="22"/>
              </w:rPr>
            </w:pPr>
            <w:r w:rsidRPr="001C64C7">
              <w:rPr>
                <w:sz w:val="22"/>
                <w:szCs w:val="22"/>
              </w:rPr>
              <w:t>732</w:t>
            </w:r>
          </w:p>
        </w:tc>
        <w:tc>
          <w:tcPr>
            <w:tcW w:w="799" w:type="dxa"/>
          </w:tcPr>
          <w:p w:rsidR="000D46AD" w:rsidRPr="001C64C7" w:rsidRDefault="000D46AD" w:rsidP="000077F1">
            <w:pPr>
              <w:jc w:val="both"/>
              <w:rPr>
                <w:sz w:val="22"/>
                <w:szCs w:val="22"/>
              </w:rPr>
            </w:pPr>
            <w:r w:rsidRPr="001C64C7">
              <w:rPr>
                <w:sz w:val="22"/>
                <w:szCs w:val="22"/>
              </w:rPr>
              <w:t>531</w:t>
            </w:r>
          </w:p>
        </w:tc>
        <w:tc>
          <w:tcPr>
            <w:tcW w:w="992" w:type="dxa"/>
          </w:tcPr>
          <w:p w:rsidR="000D46AD" w:rsidRPr="001C64C7" w:rsidRDefault="000D46AD" w:rsidP="000077F1">
            <w:pPr>
              <w:jc w:val="both"/>
              <w:rPr>
                <w:sz w:val="22"/>
                <w:szCs w:val="22"/>
              </w:rPr>
            </w:pPr>
            <w:r w:rsidRPr="001C64C7">
              <w:rPr>
                <w:sz w:val="22"/>
                <w:szCs w:val="22"/>
              </w:rPr>
              <w:t>507</w:t>
            </w:r>
          </w:p>
        </w:tc>
        <w:tc>
          <w:tcPr>
            <w:tcW w:w="993" w:type="dxa"/>
          </w:tcPr>
          <w:p w:rsidR="000D46AD" w:rsidRPr="001C64C7" w:rsidRDefault="000D46AD" w:rsidP="000077F1">
            <w:pPr>
              <w:jc w:val="both"/>
              <w:rPr>
                <w:sz w:val="22"/>
                <w:szCs w:val="22"/>
              </w:rPr>
            </w:pPr>
            <w:r w:rsidRPr="001C64C7">
              <w:rPr>
                <w:sz w:val="22"/>
                <w:szCs w:val="22"/>
              </w:rPr>
              <w:t>793</w:t>
            </w:r>
          </w:p>
        </w:tc>
        <w:tc>
          <w:tcPr>
            <w:tcW w:w="992" w:type="dxa"/>
          </w:tcPr>
          <w:p w:rsidR="000D46AD" w:rsidRPr="001C64C7" w:rsidRDefault="000D46AD" w:rsidP="000077F1">
            <w:pPr>
              <w:jc w:val="both"/>
              <w:rPr>
                <w:sz w:val="22"/>
                <w:szCs w:val="22"/>
              </w:rPr>
            </w:pPr>
            <w:r w:rsidRPr="001C64C7">
              <w:rPr>
                <w:sz w:val="22"/>
                <w:szCs w:val="22"/>
              </w:rPr>
              <w:t>716</w:t>
            </w:r>
          </w:p>
        </w:tc>
        <w:tc>
          <w:tcPr>
            <w:tcW w:w="992" w:type="dxa"/>
          </w:tcPr>
          <w:p w:rsidR="000D46AD" w:rsidRPr="001C64C7" w:rsidRDefault="000D46AD" w:rsidP="000077F1">
            <w:pPr>
              <w:jc w:val="both"/>
              <w:rPr>
                <w:sz w:val="22"/>
                <w:szCs w:val="22"/>
              </w:rPr>
            </w:pPr>
            <w:r w:rsidRPr="001C64C7">
              <w:rPr>
                <w:sz w:val="22"/>
                <w:szCs w:val="22"/>
              </w:rPr>
              <w:t>1007</w:t>
            </w:r>
          </w:p>
        </w:tc>
        <w:tc>
          <w:tcPr>
            <w:tcW w:w="992" w:type="dxa"/>
          </w:tcPr>
          <w:p w:rsidR="000D46AD" w:rsidRPr="001C64C7" w:rsidRDefault="000D46AD" w:rsidP="000077F1">
            <w:pPr>
              <w:jc w:val="both"/>
              <w:rPr>
                <w:sz w:val="22"/>
                <w:szCs w:val="22"/>
              </w:rPr>
            </w:pPr>
            <w:r>
              <w:rPr>
                <w:sz w:val="22"/>
                <w:szCs w:val="22"/>
              </w:rPr>
              <w:t>2008</w:t>
            </w:r>
          </w:p>
        </w:tc>
      </w:tr>
      <w:tr w:rsidR="000D46AD" w:rsidTr="000D46AD">
        <w:trPr>
          <w:jc w:val="center"/>
        </w:trPr>
        <w:tc>
          <w:tcPr>
            <w:tcW w:w="2496" w:type="dxa"/>
          </w:tcPr>
          <w:p w:rsidR="000D46AD" w:rsidRPr="001C64C7" w:rsidRDefault="000D46AD" w:rsidP="000077F1">
            <w:pPr>
              <w:jc w:val="both"/>
              <w:rPr>
                <w:sz w:val="22"/>
                <w:szCs w:val="22"/>
              </w:rPr>
            </w:pPr>
            <w:r w:rsidRPr="001C64C7">
              <w:rPr>
                <w:sz w:val="22"/>
                <w:szCs w:val="22"/>
              </w:rPr>
              <w:t>Posjetitelji iz inozemstva</w:t>
            </w:r>
            <w:r>
              <w:rPr>
                <w:sz w:val="22"/>
                <w:szCs w:val="22"/>
              </w:rPr>
              <w:t xml:space="preserve"> tijekom godine</w:t>
            </w:r>
          </w:p>
        </w:tc>
        <w:tc>
          <w:tcPr>
            <w:tcW w:w="756" w:type="dxa"/>
          </w:tcPr>
          <w:p w:rsidR="000D46AD" w:rsidRPr="001C64C7" w:rsidRDefault="000D46AD" w:rsidP="000077F1">
            <w:pPr>
              <w:jc w:val="both"/>
              <w:rPr>
                <w:sz w:val="22"/>
                <w:szCs w:val="22"/>
              </w:rPr>
            </w:pPr>
            <w:r w:rsidRPr="001C64C7">
              <w:rPr>
                <w:sz w:val="22"/>
                <w:szCs w:val="22"/>
              </w:rPr>
              <w:t>0</w:t>
            </w:r>
          </w:p>
        </w:tc>
        <w:tc>
          <w:tcPr>
            <w:tcW w:w="799" w:type="dxa"/>
          </w:tcPr>
          <w:p w:rsidR="000D46AD" w:rsidRPr="001C64C7" w:rsidRDefault="000D46AD" w:rsidP="000077F1">
            <w:pPr>
              <w:jc w:val="both"/>
              <w:rPr>
                <w:sz w:val="22"/>
                <w:szCs w:val="22"/>
              </w:rPr>
            </w:pPr>
            <w:r w:rsidRPr="001C64C7">
              <w:rPr>
                <w:sz w:val="22"/>
                <w:szCs w:val="22"/>
              </w:rPr>
              <w:t>98</w:t>
            </w:r>
          </w:p>
        </w:tc>
        <w:tc>
          <w:tcPr>
            <w:tcW w:w="992" w:type="dxa"/>
          </w:tcPr>
          <w:p w:rsidR="000D46AD" w:rsidRPr="001C64C7" w:rsidRDefault="000D46AD" w:rsidP="000077F1">
            <w:pPr>
              <w:jc w:val="both"/>
              <w:rPr>
                <w:sz w:val="22"/>
                <w:szCs w:val="22"/>
              </w:rPr>
            </w:pPr>
            <w:r w:rsidRPr="001C64C7">
              <w:rPr>
                <w:sz w:val="22"/>
                <w:szCs w:val="22"/>
              </w:rPr>
              <w:t>28</w:t>
            </w:r>
          </w:p>
        </w:tc>
        <w:tc>
          <w:tcPr>
            <w:tcW w:w="993" w:type="dxa"/>
          </w:tcPr>
          <w:p w:rsidR="000D46AD" w:rsidRPr="001C64C7" w:rsidRDefault="000D46AD" w:rsidP="000077F1">
            <w:pPr>
              <w:jc w:val="both"/>
              <w:rPr>
                <w:sz w:val="22"/>
                <w:szCs w:val="22"/>
              </w:rPr>
            </w:pPr>
            <w:r w:rsidRPr="001C64C7">
              <w:rPr>
                <w:sz w:val="22"/>
                <w:szCs w:val="22"/>
              </w:rPr>
              <w:t>44</w:t>
            </w:r>
          </w:p>
        </w:tc>
        <w:tc>
          <w:tcPr>
            <w:tcW w:w="992" w:type="dxa"/>
          </w:tcPr>
          <w:p w:rsidR="000D46AD" w:rsidRPr="001C64C7" w:rsidRDefault="000D46AD" w:rsidP="000077F1">
            <w:pPr>
              <w:jc w:val="both"/>
              <w:rPr>
                <w:sz w:val="22"/>
                <w:szCs w:val="22"/>
              </w:rPr>
            </w:pPr>
            <w:r w:rsidRPr="001C64C7">
              <w:rPr>
                <w:sz w:val="22"/>
                <w:szCs w:val="22"/>
              </w:rPr>
              <w:t>30</w:t>
            </w:r>
          </w:p>
        </w:tc>
        <w:tc>
          <w:tcPr>
            <w:tcW w:w="992" w:type="dxa"/>
          </w:tcPr>
          <w:p w:rsidR="000D46AD" w:rsidRPr="001C64C7" w:rsidRDefault="000D46AD" w:rsidP="000077F1">
            <w:pPr>
              <w:jc w:val="both"/>
              <w:rPr>
                <w:sz w:val="22"/>
                <w:szCs w:val="22"/>
              </w:rPr>
            </w:pPr>
            <w:r w:rsidRPr="001C64C7">
              <w:rPr>
                <w:sz w:val="22"/>
                <w:szCs w:val="22"/>
              </w:rPr>
              <w:t>165</w:t>
            </w:r>
          </w:p>
        </w:tc>
        <w:tc>
          <w:tcPr>
            <w:tcW w:w="992" w:type="dxa"/>
          </w:tcPr>
          <w:p w:rsidR="000D46AD" w:rsidRPr="001C64C7" w:rsidRDefault="000D46AD" w:rsidP="000077F1">
            <w:pPr>
              <w:jc w:val="both"/>
              <w:rPr>
                <w:sz w:val="22"/>
                <w:szCs w:val="22"/>
              </w:rPr>
            </w:pPr>
            <w:r>
              <w:rPr>
                <w:sz w:val="22"/>
                <w:szCs w:val="22"/>
              </w:rPr>
              <w:t>148</w:t>
            </w:r>
          </w:p>
        </w:tc>
      </w:tr>
      <w:tr w:rsidR="000D46AD" w:rsidTr="000D46AD">
        <w:trPr>
          <w:jc w:val="center"/>
        </w:trPr>
        <w:tc>
          <w:tcPr>
            <w:tcW w:w="2496" w:type="dxa"/>
          </w:tcPr>
          <w:p w:rsidR="000D46AD" w:rsidRPr="001C64C7" w:rsidRDefault="000D46AD" w:rsidP="000077F1">
            <w:pPr>
              <w:jc w:val="both"/>
              <w:rPr>
                <w:b/>
                <w:sz w:val="24"/>
                <w:szCs w:val="24"/>
              </w:rPr>
            </w:pPr>
            <w:r w:rsidRPr="001C64C7">
              <w:rPr>
                <w:b/>
                <w:sz w:val="24"/>
                <w:szCs w:val="24"/>
              </w:rPr>
              <w:t xml:space="preserve">Posjetitelji </w:t>
            </w:r>
            <w:r>
              <w:rPr>
                <w:b/>
                <w:sz w:val="24"/>
                <w:szCs w:val="24"/>
              </w:rPr>
              <w:t>tijekom godine UKUPNO</w:t>
            </w:r>
          </w:p>
        </w:tc>
        <w:tc>
          <w:tcPr>
            <w:tcW w:w="756" w:type="dxa"/>
          </w:tcPr>
          <w:p w:rsidR="000D46AD" w:rsidRPr="001C64C7" w:rsidRDefault="000D46AD" w:rsidP="000077F1">
            <w:pPr>
              <w:jc w:val="both"/>
              <w:rPr>
                <w:b/>
                <w:sz w:val="24"/>
                <w:szCs w:val="24"/>
              </w:rPr>
            </w:pPr>
            <w:r w:rsidRPr="001C64C7">
              <w:rPr>
                <w:b/>
                <w:sz w:val="24"/>
                <w:szCs w:val="24"/>
              </w:rPr>
              <w:t>732</w:t>
            </w:r>
          </w:p>
        </w:tc>
        <w:tc>
          <w:tcPr>
            <w:tcW w:w="799" w:type="dxa"/>
          </w:tcPr>
          <w:p w:rsidR="000D46AD" w:rsidRPr="001C64C7" w:rsidRDefault="000D46AD" w:rsidP="000077F1">
            <w:pPr>
              <w:jc w:val="both"/>
              <w:rPr>
                <w:b/>
                <w:sz w:val="24"/>
                <w:szCs w:val="24"/>
              </w:rPr>
            </w:pPr>
            <w:r w:rsidRPr="001C64C7">
              <w:rPr>
                <w:b/>
                <w:sz w:val="24"/>
                <w:szCs w:val="24"/>
              </w:rPr>
              <w:t>629</w:t>
            </w:r>
          </w:p>
        </w:tc>
        <w:tc>
          <w:tcPr>
            <w:tcW w:w="992" w:type="dxa"/>
          </w:tcPr>
          <w:p w:rsidR="000D46AD" w:rsidRPr="001C64C7" w:rsidRDefault="000D46AD" w:rsidP="000077F1">
            <w:pPr>
              <w:jc w:val="both"/>
              <w:rPr>
                <w:b/>
                <w:sz w:val="24"/>
                <w:szCs w:val="24"/>
              </w:rPr>
            </w:pPr>
            <w:r w:rsidRPr="001C64C7">
              <w:rPr>
                <w:b/>
                <w:sz w:val="24"/>
                <w:szCs w:val="24"/>
              </w:rPr>
              <w:t>535</w:t>
            </w:r>
          </w:p>
        </w:tc>
        <w:tc>
          <w:tcPr>
            <w:tcW w:w="993" w:type="dxa"/>
          </w:tcPr>
          <w:p w:rsidR="000D46AD" w:rsidRPr="001C64C7" w:rsidRDefault="000D46AD" w:rsidP="000077F1">
            <w:pPr>
              <w:jc w:val="both"/>
              <w:rPr>
                <w:b/>
                <w:sz w:val="24"/>
                <w:szCs w:val="24"/>
              </w:rPr>
            </w:pPr>
            <w:r w:rsidRPr="001C64C7">
              <w:rPr>
                <w:b/>
                <w:sz w:val="24"/>
                <w:szCs w:val="24"/>
              </w:rPr>
              <w:t>837</w:t>
            </w:r>
          </w:p>
        </w:tc>
        <w:tc>
          <w:tcPr>
            <w:tcW w:w="992" w:type="dxa"/>
          </w:tcPr>
          <w:p w:rsidR="000D46AD" w:rsidRPr="001C64C7" w:rsidRDefault="000D46AD" w:rsidP="000077F1">
            <w:pPr>
              <w:jc w:val="both"/>
              <w:rPr>
                <w:b/>
                <w:sz w:val="24"/>
                <w:szCs w:val="24"/>
              </w:rPr>
            </w:pPr>
            <w:r w:rsidRPr="001C64C7">
              <w:rPr>
                <w:b/>
                <w:sz w:val="24"/>
                <w:szCs w:val="24"/>
              </w:rPr>
              <w:t>746</w:t>
            </w:r>
          </w:p>
        </w:tc>
        <w:tc>
          <w:tcPr>
            <w:tcW w:w="992" w:type="dxa"/>
          </w:tcPr>
          <w:p w:rsidR="000D46AD" w:rsidRPr="001C64C7" w:rsidRDefault="000D46AD" w:rsidP="000077F1">
            <w:pPr>
              <w:jc w:val="both"/>
              <w:rPr>
                <w:b/>
                <w:sz w:val="24"/>
                <w:szCs w:val="24"/>
              </w:rPr>
            </w:pPr>
            <w:r w:rsidRPr="001C64C7">
              <w:rPr>
                <w:b/>
                <w:sz w:val="24"/>
                <w:szCs w:val="24"/>
              </w:rPr>
              <w:t>1172</w:t>
            </w:r>
          </w:p>
        </w:tc>
        <w:tc>
          <w:tcPr>
            <w:tcW w:w="992" w:type="dxa"/>
          </w:tcPr>
          <w:p w:rsidR="000D46AD" w:rsidRPr="001C64C7" w:rsidRDefault="000D46AD" w:rsidP="000077F1">
            <w:pPr>
              <w:jc w:val="both"/>
              <w:rPr>
                <w:b/>
                <w:sz w:val="24"/>
                <w:szCs w:val="24"/>
              </w:rPr>
            </w:pPr>
            <w:r>
              <w:rPr>
                <w:b/>
                <w:sz w:val="24"/>
                <w:szCs w:val="24"/>
              </w:rPr>
              <w:t>1946</w:t>
            </w:r>
          </w:p>
        </w:tc>
      </w:tr>
      <w:tr w:rsidR="000D46AD" w:rsidRPr="002040E4" w:rsidTr="000D46AD">
        <w:trPr>
          <w:jc w:val="center"/>
        </w:trPr>
        <w:tc>
          <w:tcPr>
            <w:tcW w:w="2496" w:type="dxa"/>
          </w:tcPr>
          <w:p w:rsidR="000D46AD" w:rsidRPr="001C64C7" w:rsidRDefault="000D46AD" w:rsidP="000077F1">
            <w:pPr>
              <w:jc w:val="both"/>
              <w:rPr>
                <w:b/>
                <w:sz w:val="28"/>
                <w:szCs w:val="28"/>
              </w:rPr>
            </w:pPr>
            <w:r w:rsidRPr="001C64C7">
              <w:rPr>
                <w:b/>
                <w:sz w:val="28"/>
                <w:szCs w:val="28"/>
              </w:rPr>
              <w:t>Sv</w:t>
            </w:r>
            <w:r>
              <w:rPr>
                <w:b/>
                <w:sz w:val="28"/>
                <w:szCs w:val="28"/>
              </w:rPr>
              <w:t>i posjetitelji</w:t>
            </w:r>
          </w:p>
          <w:p w:rsidR="000D46AD" w:rsidRPr="001C64C7" w:rsidRDefault="000D46AD" w:rsidP="000077F1">
            <w:pPr>
              <w:jc w:val="both"/>
              <w:rPr>
                <w:b/>
                <w:sz w:val="28"/>
                <w:szCs w:val="28"/>
              </w:rPr>
            </w:pPr>
            <w:r w:rsidRPr="001C64C7">
              <w:rPr>
                <w:b/>
                <w:sz w:val="28"/>
                <w:szCs w:val="28"/>
              </w:rPr>
              <w:t>UKUPNO</w:t>
            </w:r>
          </w:p>
        </w:tc>
        <w:tc>
          <w:tcPr>
            <w:tcW w:w="756" w:type="dxa"/>
          </w:tcPr>
          <w:p w:rsidR="000D46AD" w:rsidRPr="001C64C7" w:rsidRDefault="000D46AD" w:rsidP="000077F1">
            <w:pPr>
              <w:jc w:val="both"/>
              <w:rPr>
                <w:b/>
                <w:sz w:val="28"/>
                <w:szCs w:val="28"/>
              </w:rPr>
            </w:pPr>
            <w:r w:rsidRPr="001C64C7">
              <w:rPr>
                <w:b/>
                <w:sz w:val="28"/>
                <w:szCs w:val="28"/>
              </w:rPr>
              <w:t>732</w:t>
            </w:r>
          </w:p>
        </w:tc>
        <w:tc>
          <w:tcPr>
            <w:tcW w:w="799" w:type="dxa"/>
          </w:tcPr>
          <w:p w:rsidR="000D46AD" w:rsidRPr="001C64C7" w:rsidRDefault="000D46AD" w:rsidP="000077F1">
            <w:pPr>
              <w:jc w:val="both"/>
              <w:rPr>
                <w:b/>
                <w:sz w:val="28"/>
                <w:szCs w:val="28"/>
              </w:rPr>
            </w:pPr>
            <w:r w:rsidRPr="001C64C7">
              <w:rPr>
                <w:b/>
                <w:sz w:val="28"/>
                <w:szCs w:val="28"/>
              </w:rPr>
              <w:t>629</w:t>
            </w:r>
          </w:p>
        </w:tc>
        <w:tc>
          <w:tcPr>
            <w:tcW w:w="992" w:type="dxa"/>
          </w:tcPr>
          <w:p w:rsidR="000D46AD" w:rsidRPr="001C64C7" w:rsidRDefault="000D46AD" w:rsidP="000077F1">
            <w:pPr>
              <w:jc w:val="both"/>
              <w:rPr>
                <w:b/>
                <w:sz w:val="28"/>
                <w:szCs w:val="28"/>
              </w:rPr>
            </w:pPr>
            <w:r w:rsidRPr="001C64C7">
              <w:rPr>
                <w:b/>
                <w:sz w:val="28"/>
                <w:szCs w:val="28"/>
              </w:rPr>
              <w:t>1135</w:t>
            </w:r>
          </w:p>
        </w:tc>
        <w:tc>
          <w:tcPr>
            <w:tcW w:w="993" w:type="dxa"/>
          </w:tcPr>
          <w:p w:rsidR="000D46AD" w:rsidRPr="001C64C7" w:rsidRDefault="000D46AD" w:rsidP="000077F1">
            <w:pPr>
              <w:jc w:val="both"/>
              <w:rPr>
                <w:b/>
                <w:sz w:val="28"/>
                <w:szCs w:val="28"/>
              </w:rPr>
            </w:pPr>
            <w:r w:rsidRPr="001C64C7">
              <w:rPr>
                <w:b/>
                <w:sz w:val="28"/>
                <w:szCs w:val="28"/>
              </w:rPr>
              <w:t>1037</w:t>
            </w:r>
          </w:p>
        </w:tc>
        <w:tc>
          <w:tcPr>
            <w:tcW w:w="992" w:type="dxa"/>
          </w:tcPr>
          <w:p w:rsidR="000D46AD" w:rsidRPr="001C64C7" w:rsidRDefault="000D46AD" w:rsidP="000077F1">
            <w:pPr>
              <w:jc w:val="both"/>
              <w:rPr>
                <w:b/>
                <w:sz w:val="28"/>
                <w:szCs w:val="28"/>
              </w:rPr>
            </w:pPr>
            <w:r w:rsidRPr="001C64C7">
              <w:rPr>
                <w:b/>
                <w:sz w:val="28"/>
                <w:szCs w:val="28"/>
              </w:rPr>
              <w:t>946</w:t>
            </w:r>
          </w:p>
        </w:tc>
        <w:tc>
          <w:tcPr>
            <w:tcW w:w="992" w:type="dxa"/>
          </w:tcPr>
          <w:p w:rsidR="000D46AD" w:rsidRPr="001C64C7" w:rsidRDefault="000D46AD" w:rsidP="000077F1">
            <w:pPr>
              <w:jc w:val="both"/>
              <w:rPr>
                <w:b/>
                <w:sz w:val="28"/>
                <w:szCs w:val="28"/>
              </w:rPr>
            </w:pPr>
            <w:r w:rsidRPr="001C64C7">
              <w:rPr>
                <w:b/>
                <w:sz w:val="28"/>
                <w:szCs w:val="28"/>
              </w:rPr>
              <w:t>1772</w:t>
            </w:r>
          </w:p>
        </w:tc>
        <w:tc>
          <w:tcPr>
            <w:tcW w:w="992" w:type="dxa"/>
          </w:tcPr>
          <w:p w:rsidR="000D46AD" w:rsidRPr="001C64C7" w:rsidRDefault="000D46AD" w:rsidP="000077F1">
            <w:pPr>
              <w:jc w:val="both"/>
              <w:rPr>
                <w:b/>
                <w:sz w:val="28"/>
                <w:szCs w:val="28"/>
              </w:rPr>
            </w:pPr>
            <w:r>
              <w:rPr>
                <w:b/>
                <w:sz w:val="28"/>
                <w:szCs w:val="28"/>
              </w:rPr>
              <w:t>2156</w:t>
            </w:r>
          </w:p>
        </w:tc>
      </w:tr>
    </w:tbl>
    <w:p w:rsidR="002B19C9" w:rsidRDefault="002B19C9" w:rsidP="000077F1">
      <w:pPr>
        <w:jc w:val="both"/>
        <w:rPr>
          <w:sz w:val="24"/>
          <w:szCs w:val="24"/>
        </w:rPr>
      </w:pPr>
    </w:p>
    <w:p w:rsidR="002B19C9" w:rsidRDefault="001C64C7" w:rsidP="000077F1">
      <w:pPr>
        <w:jc w:val="both"/>
        <w:rPr>
          <w:sz w:val="24"/>
          <w:szCs w:val="24"/>
        </w:rPr>
      </w:pPr>
      <w:r>
        <w:rPr>
          <w:sz w:val="24"/>
          <w:szCs w:val="24"/>
        </w:rPr>
        <w:t>Tablica: Pregled kretanja broja posjetitelja</w:t>
      </w:r>
      <w:r w:rsidR="00574B24">
        <w:rPr>
          <w:sz w:val="24"/>
          <w:szCs w:val="24"/>
        </w:rPr>
        <w:t xml:space="preserve"> Muzeja grada Pregrade</w:t>
      </w:r>
      <w:r>
        <w:rPr>
          <w:sz w:val="24"/>
          <w:szCs w:val="24"/>
        </w:rPr>
        <w:t xml:space="preserve"> od 2013. do 201</w:t>
      </w:r>
      <w:r w:rsidR="000D46AD">
        <w:rPr>
          <w:sz w:val="24"/>
          <w:szCs w:val="24"/>
        </w:rPr>
        <w:t>9</w:t>
      </w:r>
      <w:r>
        <w:rPr>
          <w:sz w:val="24"/>
          <w:szCs w:val="24"/>
        </w:rPr>
        <w:t>.</w:t>
      </w:r>
    </w:p>
    <w:p w:rsidR="001C64C7" w:rsidRDefault="001C64C7" w:rsidP="000077F1">
      <w:pPr>
        <w:jc w:val="both"/>
        <w:rPr>
          <w:sz w:val="24"/>
          <w:szCs w:val="24"/>
        </w:rPr>
      </w:pPr>
    </w:p>
    <w:p w:rsidR="006424DE" w:rsidRDefault="006424DE" w:rsidP="000077F1">
      <w:pPr>
        <w:jc w:val="both"/>
        <w:rPr>
          <w:b/>
          <w:sz w:val="24"/>
          <w:szCs w:val="24"/>
        </w:rPr>
      </w:pPr>
    </w:p>
    <w:p w:rsidR="000077F1" w:rsidRPr="00702F85" w:rsidRDefault="000077F1" w:rsidP="00702F85">
      <w:pPr>
        <w:pStyle w:val="Odlomakpopisa"/>
        <w:numPr>
          <w:ilvl w:val="0"/>
          <w:numId w:val="13"/>
        </w:numPr>
        <w:spacing w:line="276" w:lineRule="auto"/>
        <w:jc w:val="both"/>
        <w:rPr>
          <w:b/>
          <w:sz w:val="24"/>
          <w:szCs w:val="24"/>
        </w:rPr>
      </w:pPr>
      <w:r w:rsidRPr="00702F85">
        <w:rPr>
          <w:b/>
          <w:sz w:val="24"/>
          <w:szCs w:val="24"/>
        </w:rPr>
        <w:t>FINANCI</w:t>
      </w:r>
      <w:r w:rsidR="00313510" w:rsidRPr="00702F85">
        <w:rPr>
          <w:b/>
          <w:sz w:val="24"/>
          <w:szCs w:val="24"/>
        </w:rPr>
        <w:t>JE</w:t>
      </w:r>
    </w:p>
    <w:p w:rsidR="00FD03FE" w:rsidRPr="000077F1" w:rsidRDefault="00FD03FE" w:rsidP="00B77056">
      <w:pPr>
        <w:spacing w:line="276" w:lineRule="auto"/>
        <w:jc w:val="both"/>
        <w:rPr>
          <w:b/>
          <w:sz w:val="24"/>
          <w:szCs w:val="24"/>
        </w:rPr>
      </w:pPr>
    </w:p>
    <w:p w:rsidR="00FD03FE" w:rsidRDefault="008B5BD5" w:rsidP="00B77056">
      <w:pPr>
        <w:spacing w:line="276" w:lineRule="auto"/>
        <w:ind w:firstLine="708"/>
        <w:jc w:val="both"/>
        <w:rPr>
          <w:sz w:val="24"/>
          <w:szCs w:val="24"/>
        </w:rPr>
      </w:pPr>
      <w:r>
        <w:rPr>
          <w:sz w:val="24"/>
          <w:szCs w:val="24"/>
        </w:rPr>
        <w:t>Financijskim planom</w:t>
      </w:r>
      <w:r w:rsidR="002E1931">
        <w:rPr>
          <w:sz w:val="24"/>
          <w:szCs w:val="24"/>
        </w:rPr>
        <w:t xml:space="preserve"> (II. izmjenama Financijskog plana)</w:t>
      </w:r>
      <w:r>
        <w:rPr>
          <w:sz w:val="24"/>
          <w:szCs w:val="24"/>
        </w:rPr>
        <w:t xml:space="preserve"> Muzeja grada Pregrade Zlatko Dragutin </w:t>
      </w:r>
      <w:proofErr w:type="spellStart"/>
      <w:r>
        <w:rPr>
          <w:sz w:val="24"/>
          <w:szCs w:val="24"/>
        </w:rPr>
        <w:t>Tudjina</w:t>
      </w:r>
      <w:proofErr w:type="spellEnd"/>
      <w:r>
        <w:rPr>
          <w:sz w:val="24"/>
          <w:szCs w:val="24"/>
        </w:rPr>
        <w:t xml:space="preserve"> za 201</w:t>
      </w:r>
      <w:r w:rsidR="002E1931">
        <w:rPr>
          <w:sz w:val="24"/>
          <w:szCs w:val="24"/>
        </w:rPr>
        <w:t>9</w:t>
      </w:r>
      <w:r>
        <w:rPr>
          <w:sz w:val="24"/>
          <w:szCs w:val="24"/>
        </w:rPr>
        <w:t xml:space="preserve">. godinu, sveukupni prihodi Muzeja </w:t>
      </w:r>
      <w:r w:rsidR="002E1931">
        <w:rPr>
          <w:sz w:val="24"/>
          <w:szCs w:val="24"/>
        </w:rPr>
        <w:t xml:space="preserve">trebali su iznositi 543.516,00 </w:t>
      </w:r>
      <w:r>
        <w:rPr>
          <w:sz w:val="24"/>
          <w:szCs w:val="24"/>
        </w:rPr>
        <w:t xml:space="preserve"> kuna, a Izvršenjem financijskog plana sveukupni prihodi iznose </w:t>
      </w:r>
      <w:r w:rsidR="002E1931">
        <w:rPr>
          <w:sz w:val="24"/>
          <w:szCs w:val="24"/>
        </w:rPr>
        <w:t>605</w:t>
      </w:r>
      <w:r>
        <w:rPr>
          <w:sz w:val="24"/>
          <w:szCs w:val="24"/>
        </w:rPr>
        <w:t>.</w:t>
      </w:r>
      <w:r w:rsidR="002E1931">
        <w:rPr>
          <w:sz w:val="24"/>
          <w:szCs w:val="24"/>
        </w:rPr>
        <w:t>479,66</w:t>
      </w:r>
      <w:r>
        <w:rPr>
          <w:sz w:val="24"/>
          <w:szCs w:val="24"/>
        </w:rPr>
        <w:t xml:space="preserve"> kuna. </w:t>
      </w:r>
    </w:p>
    <w:p w:rsidR="002E1931" w:rsidRDefault="008B5BD5" w:rsidP="00A574F1">
      <w:pPr>
        <w:spacing w:line="276" w:lineRule="auto"/>
        <w:ind w:firstLine="708"/>
        <w:jc w:val="both"/>
        <w:rPr>
          <w:sz w:val="24"/>
          <w:szCs w:val="24"/>
        </w:rPr>
      </w:pPr>
      <w:r>
        <w:rPr>
          <w:sz w:val="24"/>
          <w:szCs w:val="24"/>
        </w:rPr>
        <w:lastRenderedPageBreak/>
        <w:t xml:space="preserve">Među realiziranim prihodima, </w:t>
      </w:r>
      <w:r w:rsidR="002E1931">
        <w:rPr>
          <w:sz w:val="24"/>
          <w:szCs w:val="24"/>
        </w:rPr>
        <w:t>265</w:t>
      </w:r>
      <w:r>
        <w:rPr>
          <w:sz w:val="24"/>
          <w:szCs w:val="24"/>
        </w:rPr>
        <w:t>.</w:t>
      </w:r>
      <w:r w:rsidR="002E1931">
        <w:rPr>
          <w:sz w:val="24"/>
          <w:szCs w:val="24"/>
        </w:rPr>
        <w:t>747</w:t>
      </w:r>
      <w:r>
        <w:rPr>
          <w:sz w:val="24"/>
          <w:szCs w:val="24"/>
        </w:rPr>
        <w:t>,</w:t>
      </w:r>
      <w:r w:rsidR="002E1931">
        <w:rPr>
          <w:sz w:val="24"/>
          <w:szCs w:val="24"/>
        </w:rPr>
        <w:t>21</w:t>
      </w:r>
      <w:r>
        <w:rPr>
          <w:sz w:val="24"/>
          <w:szCs w:val="24"/>
        </w:rPr>
        <w:t xml:space="preserve"> kuna je </w:t>
      </w:r>
      <w:r w:rsidR="002E1931">
        <w:rPr>
          <w:sz w:val="24"/>
          <w:szCs w:val="24"/>
        </w:rPr>
        <w:t>od</w:t>
      </w:r>
      <w:r>
        <w:rPr>
          <w:sz w:val="24"/>
          <w:szCs w:val="24"/>
        </w:rPr>
        <w:t xml:space="preserve"> Općih prihoda i primitaka koje je za djelovanje Muzeja namijenio Grad Pregrada, </w:t>
      </w:r>
      <w:r w:rsidR="002E1931">
        <w:rPr>
          <w:sz w:val="24"/>
          <w:szCs w:val="24"/>
        </w:rPr>
        <w:t>6.900,00 kuna je od Vlastitih prihoda, 11.438,67 kuna su od Prihoda za posebne namjene, a 321.393,78 kuna su od Pomoći.</w:t>
      </w:r>
    </w:p>
    <w:p w:rsidR="00856A74" w:rsidRDefault="00FD03FE" w:rsidP="00B77056">
      <w:pPr>
        <w:spacing w:line="276" w:lineRule="auto"/>
        <w:ind w:firstLine="708"/>
        <w:jc w:val="both"/>
        <w:rPr>
          <w:sz w:val="24"/>
          <w:szCs w:val="24"/>
        </w:rPr>
      </w:pPr>
      <w:r>
        <w:rPr>
          <w:sz w:val="24"/>
          <w:szCs w:val="24"/>
        </w:rPr>
        <w:t>Sveukupni planirani rashodi u 201</w:t>
      </w:r>
      <w:r w:rsidR="002E1931">
        <w:rPr>
          <w:sz w:val="24"/>
          <w:szCs w:val="24"/>
        </w:rPr>
        <w:t>9</w:t>
      </w:r>
      <w:r>
        <w:rPr>
          <w:sz w:val="24"/>
          <w:szCs w:val="24"/>
        </w:rPr>
        <w:t>.</w:t>
      </w:r>
      <w:r w:rsidR="00316D15">
        <w:rPr>
          <w:sz w:val="24"/>
          <w:szCs w:val="24"/>
        </w:rPr>
        <w:t xml:space="preserve"> </w:t>
      </w:r>
      <w:r>
        <w:rPr>
          <w:sz w:val="24"/>
          <w:szCs w:val="24"/>
        </w:rPr>
        <w:t xml:space="preserve">godini iznosili su </w:t>
      </w:r>
      <w:r w:rsidR="002E1931">
        <w:rPr>
          <w:sz w:val="24"/>
          <w:szCs w:val="24"/>
        </w:rPr>
        <w:t>543</w:t>
      </w:r>
      <w:r>
        <w:rPr>
          <w:sz w:val="24"/>
          <w:szCs w:val="24"/>
        </w:rPr>
        <w:t>.</w:t>
      </w:r>
      <w:r w:rsidR="002E1931">
        <w:rPr>
          <w:sz w:val="24"/>
          <w:szCs w:val="24"/>
        </w:rPr>
        <w:t>516</w:t>
      </w:r>
      <w:r>
        <w:rPr>
          <w:sz w:val="24"/>
          <w:szCs w:val="24"/>
        </w:rPr>
        <w:t xml:space="preserve">,00 kuna, a realizirani rashodi </w:t>
      </w:r>
      <w:r w:rsidR="002E1931">
        <w:rPr>
          <w:sz w:val="24"/>
          <w:szCs w:val="24"/>
        </w:rPr>
        <w:t>449</w:t>
      </w:r>
      <w:r>
        <w:rPr>
          <w:sz w:val="24"/>
          <w:szCs w:val="24"/>
        </w:rPr>
        <w:t>.</w:t>
      </w:r>
      <w:r w:rsidR="002E1931">
        <w:rPr>
          <w:sz w:val="24"/>
          <w:szCs w:val="24"/>
        </w:rPr>
        <w:t>309</w:t>
      </w:r>
      <w:r>
        <w:rPr>
          <w:sz w:val="24"/>
          <w:szCs w:val="24"/>
        </w:rPr>
        <w:t>,</w:t>
      </w:r>
      <w:r w:rsidR="002E1931">
        <w:rPr>
          <w:sz w:val="24"/>
          <w:szCs w:val="24"/>
        </w:rPr>
        <w:t>94</w:t>
      </w:r>
      <w:r>
        <w:rPr>
          <w:sz w:val="24"/>
          <w:szCs w:val="24"/>
        </w:rPr>
        <w:t xml:space="preserve"> kuna. Detaljniji podatci o Izvršenju financijskog plana za 201</w:t>
      </w:r>
      <w:r w:rsidR="002E1931">
        <w:rPr>
          <w:sz w:val="24"/>
          <w:szCs w:val="24"/>
        </w:rPr>
        <w:t>9</w:t>
      </w:r>
      <w:r>
        <w:rPr>
          <w:sz w:val="24"/>
          <w:szCs w:val="24"/>
        </w:rPr>
        <w:t>. godinu dostupni su u dokumentu koji se prilaže uz ovo izvješće.</w:t>
      </w:r>
    </w:p>
    <w:p w:rsidR="007E69D1" w:rsidRDefault="002E1931" w:rsidP="00B77056">
      <w:pPr>
        <w:spacing w:line="276" w:lineRule="auto"/>
        <w:ind w:firstLine="708"/>
        <w:jc w:val="both"/>
        <w:rPr>
          <w:sz w:val="24"/>
          <w:szCs w:val="24"/>
        </w:rPr>
      </w:pPr>
      <w:r>
        <w:rPr>
          <w:sz w:val="24"/>
          <w:szCs w:val="24"/>
        </w:rPr>
        <w:t xml:space="preserve">U skladu s najavljenim u prethodnom godišnjem izvješću, Muzej </w:t>
      </w:r>
      <w:r w:rsidR="00DC31CF">
        <w:rPr>
          <w:sz w:val="24"/>
          <w:szCs w:val="24"/>
        </w:rPr>
        <w:t xml:space="preserve">je </w:t>
      </w:r>
      <w:r>
        <w:rPr>
          <w:sz w:val="24"/>
          <w:szCs w:val="24"/>
        </w:rPr>
        <w:t xml:space="preserve">poduzeo niz aktivnosti kako bi za svoje djelovanje osigurao sredstva iz više različitih izvora financiranja. </w:t>
      </w:r>
    </w:p>
    <w:p w:rsidR="002E1931" w:rsidRDefault="002E1931" w:rsidP="00B77056">
      <w:pPr>
        <w:spacing w:line="276" w:lineRule="auto"/>
        <w:ind w:firstLine="708"/>
        <w:jc w:val="both"/>
        <w:rPr>
          <w:sz w:val="24"/>
          <w:szCs w:val="24"/>
        </w:rPr>
      </w:pPr>
      <w:r>
        <w:rPr>
          <w:sz w:val="24"/>
          <w:szCs w:val="24"/>
        </w:rPr>
        <w:t>U 2019. godini, Muzeju su po prvi puta odobrena sredstva Europske unije, tj. Agencija za mobilnost</w:t>
      </w:r>
      <w:r w:rsidR="007E69D1">
        <w:rPr>
          <w:sz w:val="24"/>
          <w:szCs w:val="24"/>
        </w:rPr>
        <w:t xml:space="preserve"> i programe Europske unije</w:t>
      </w:r>
      <w:r>
        <w:rPr>
          <w:sz w:val="24"/>
          <w:szCs w:val="24"/>
        </w:rPr>
        <w:t xml:space="preserve"> odobrila je 31.7</w:t>
      </w:r>
      <w:r w:rsidR="007E69D1">
        <w:rPr>
          <w:sz w:val="24"/>
          <w:szCs w:val="24"/>
        </w:rPr>
        <w:t>74,00 EUR za provedbu projekta „Seniori za baštinu“. Od toga iznosa, Muzeju je u 2019. uplaćen predujam od 80%, u iznosu od 18</w:t>
      </w:r>
      <w:r w:rsidR="00316D15">
        <w:rPr>
          <w:sz w:val="24"/>
          <w:szCs w:val="24"/>
        </w:rPr>
        <w:t>7</w:t>
      </w:r>
      <w:r w:rsidR="007E69D1">
        <w:rPr>
          <w:sz w:val="24"/>
          <w:szCs w:val="24"/>
        </w:rPr>
        <w:t>.</w:t>
      </w:r>
      <w:r w:rsidR="00316D15">
        <w:rPr>
          <w:sz w:val="24"/>
          <w:szCs w:val="24"/>
        </w:rPr>
        <w:t>339</w:t>
      </w:r>
      <w:r w:rsidR="007E69D1">
        <w:rPr>
          <w:sz w:val="24"/>
          <w:szCs w:val="24"/>
        </w:rPr>
        <w:t>,</w:t>
      </w:r>
      <w:r w:rsidR="00316D15">
        <w:rPr>
          <w:sz w:val="24"/>
          <w:szCs w:val="24"/>
        </w:rPr>
        <w:t>5</w:t>
      </w:r>
      <w:r w:rsidR="007E69D1">
        <w:rPr>
          <w:sz w:val="24"/>
          <w:szCs w:val="24"/>
        </w:rPr>
        <w:t xml:space="preserve">0 kuna, dok će preostalih 20% biti isplaćeno po završetku projekta nakon odobrenja završnog izvješća. Osim Muzeja grada Pregrade Zlatko Dragutin </w:t>
      </w:r>
      <w:proofErr w:type="spellStart"/>
      <w:r w:rsidR="007E69D1">
        <w:rPr>
          <w:sz w:val="24"/>
          <w:szCs w:val="24"/>
        </w:rPr>
        <w:t>Tudjina</w:t>
      </w:r>
      <w:proofErr w:type="spellEnd"/>
      <w:r w:rsidR="007E69D1">
        <w:rPr>
          <w:sz w:val="24"/>
          <w:szCs w:val="24"/>
        </w:rPr>
        <w:t xml:space="preserve"> koji je koordinator konzorcija, u projektu još sudjeluju Gradska knjižnica Pregrada, Općinska knjižnica Krapinske Toplice i Muzej Radboa iz Radoboja. Razdoblje provedbe projekta je od 1.9.2019. do 31.8.2021. U 2019. godini za provedbu projekta potrošeno je 57.664,99 kuna, što je na razini planiranog, a preostali dio preostaje za provedbu aktivnosti u 2020. i 2021. godini.</w:t>
      </w:r>
    </w:p>
    <w:p w:rsidR="007E69D1" w:rsidRDefault="007E69D1" w:rsidP="00B77056">
      <w:pPr>
        <w:spacing w:line="276" w:lineRule="auto"/>
        <w:ind w:firstLine="708"/>
        <w:jc w:val="both"/>
        <w:rPr>
          <w:sz w:val="24"/>
          <w:szCs w:val="24"/>
        </w:rPr>
      </w:pPr>
      <w:r>
        <w:rPr>
          <w:sz w:val="24"/>
          <w:szCs w:val="24"/>
        </w:rPr>
        <w:t>Kapitalni projekt Muzeja grada Pregrade bio je projekt sanacije fasade zgrade muzeja i knjižnice. Ukupna vrijednost projekta bila je 131.822,20 kuna, od čega je Grad Pregrada sufinancirao projekt u iznosu od 19.822,20 kuna.</w:t>
      </w:r>
    </w:p>
    <w:p w:rsidR="007E69D1" w:rsidRDefault="007E69D1" w:rsidP="00B77056">
      <w:pPr>
        <w:spacing w:line="276" w:lineRule="auto"/>
        <w:ind w:firstLine="708"/>
        <w:jc w:val="both"/>
        <w:rPr>
          <w:sz w:val="24"/>
          <w:szCs w:val="24"/>
        </w:rPr>
      </w:pPr>
      <w:r>
        <w:rPr>
          <w:sz w:val="24"/>
          <w:szCs w:val="24"/>
        </w:rPr>
        <w:t>Ministarstvo kulture sufinanciralo je u 2019. godini projekt sanacije fasade sa 100.000,00 kuna, a edukativni program Muzeja grada Pregrade s 5.000,00 kuna.</w:t>
      </w:r>
    </w:p>
    <w:p w:rsidR="007E69D1" w:rsidRDefault="007E69D1" w:rsidP="00B77056">
      <w:pPr>
        <w:spacing w:line="276" w:lineRule="auto"/>
        <w:ind w:firstLine="708"/>
        <w:jc w:val="both"/>
        <w:rPr>
          <w:sz w:val="24"/>
          <w:szCs w:val="24"/>
        </w:rPr>
      </w:pPr>
      <w:r>
        <w:rPr>
          <w:sz w:val="24"/>
          <w:szCs w:val="24"/>
        </w:rPr>
        <w:t>Krapinsko-zagorska županija sufinancirala je projekt sanacije fasade zgrade muzeja i knjižnice s 12.000,00 kuna.</w:t>
      </w:r>
    </w:p>
    <w:p w:rsidR="007E69D1" w:rsidRDefault="007E69D1" w:rsidP="00B77056">
      <w:pPr>
        <w:spacing w:line="276" w:lineRule="auto"/>
        <w:ind w:firstLine="708"/>
        <w:jc w:val="both"/>
        <w:rPr>
          <w:sz w:val="24"/>
          <w:szCs w:val="24"/>
        </w:rPr>
      </w:pPr>
      <w:r>
        <w:rPr>
          <w:sz w:val="24"/>
          <w:szCs w:val="24"/>
        </w:rPr>
        <w:t>Hrvatski zavod za zapošljavanje uplatio je na račun muzeja 14.060,88 kuna za troškove doprinosa polaznika stručnog osposobljavanja bez zasnivanja radnog odnosa na radnom mjestu muzejskog tehničara za 12 mjeseci, od 20. kolovoza 2019. do 21. kolovoza 2020.</w:t>
      </w:r>
    </w:p>
    <w:p w:rsidR="007E69D1" w:rsidRDefault="00A574F1" w:rsidP="00B77056">
      <w:pPr>
        <w:spacing w:line="276" w:lineRule="auto"/>
        <w:ind w:firstLine="708"/>
        <w:jc w:val="both"/>
        <w:rPr>
          <w:sz w:val="24"/>
          <w:szCs w:val="24"/>
        </w:rPr>
      </w:pPr>
      <w:r>
        <w:rPr>
          <w:sz w:val="24"/>
          <w:szCs w:val="24"/>
        </w:rPr>
        <w:t>U 2019. godini, Muzej je ostvario i prve prihode od obavljanja muzejske djelatnosti, prije svega od prodaje ulaznica, stručnih vodstava te prodaje publikacija. Od ulaznica i vodstava Muzej je uprihodio 5.435,00 kuna, a od prodaje publikacija 6.900,00 kuna. Pružanjem usluge arheološkog nadzora</w:t>
      </w:r>
      <w:r w:rsidR="00DC31CF">
        <w:rPr>
          <w:sz w:val="24"/>
          <w:szCs w:val="24"/>
        </w:rPr>
        <w:t xml:space="preserve"> za Zagorski vodovod</w:t>
      </w:r>
      <w:r>
        <w:rPr>
          <w:sz w:val="24"/>
          <w:szCs w:val="24"/>
        </w:rPr>
        <w:t>, muzej je u 2019. uprihodio 6.000,00 kuna.</w:t>
      </w:r>
    </w:p>
    <w:p w:rsidR="00D14234" w:rsidRDefault="00A574F1" w:rsidP="00A574F1">
      <w:pPr>
        <w:spacing w:line="276" w:lineRule="auto"/>
        <w:ind w:firstLine="708"/>
        <w:jc w:val="both"/>
        <w:rPr>
          <w:sz w:val="24"/>
          <w:szCs w:val="24"/>
        </w:rPr>
      </w:pPr>
      <w:r>
        <w:rPr>
          <w:sz w:val="24"/>
          <w:szCs w:val="24"/>
        </w:rPr>
        <w:t xml:space="preserve">Muzej će i nadalje nastojati prijavljivati projekte na različite izvore financiranja kako bi struktura prihoda i u budućnosti bila raznolika te kako bismo i dalje poslovali pozitivno. </w:t>
      </w:r>
    </w:p>
    <w:p w:rsidR="007444D4" w:rsidRDefault="007444D4" w:rsidP="00B77056">
      <w:pPr>
        <w:spacing w:line="276" w:lineRule="auto"/>
        <w:jc w:val="both"/>
        <w:rPr>
          <w:sz w:val="24"/>
          <w:szCs w:val="24"/>
        </w:rPr>
      </w:pPr>
    </w:p>
    <w:p w:rsidR="006424DE" w:rsidRPr="00702F85" w:rsidRDefault="006424DE" w:rsidP="00702F85">
      <w:pPr>
        <w:pStyle w:val="Odlomakpopisa"/>
        <w:numPr>
          <w:ilvl w:val="0"/>
          <w:numId w:val="13"/>
        </w:numPr>
        <w:spacing w:line="276" w:lineRule="auto"/>
        <w:jc w:val="both"/>
        <w:rPr>
          <w:b/>
          <w:sz w:val="24"/>
          <w:szCs w:val="24"/>
        </w:rPr>
      </w:pPr>
      <w:r w:rsidRPr="00702F85">
        <w:rPr>
          <w:b/>
          <w:sz w:val="24"/>
          <w:szCs w:val="24"/>
        </w:rPr>
        <w:t>ZAKLJUČAK</w:t>
      </w:r>
    </w:p>
    <w:p w:rsidR="007444D4" w:rsidRDefault="007444D4" w:rsidP="00B77056">
      <w:pPr>
        <w:spacing w:line="276" w:lineRule="auto"/>
        <w:jc w:val="both"/>
        <w:rPr>
          <w:b/>
          <w:sz w:val="24"/>
          <w:szCs w:val="24"/>
        </w:rPr>
      </w:pPr>
    </w:p>
    <w:p w:rsidR="00182C4D" w:rsidRDefault="007444D4" w:rsidP="00182C4D">
      <w:pPr>
        <w:spacing w:line="276" w:lineRule="auto"/>
        <w:ind w:firstLine="708"/>
        <w:jc w:val="both"/>
        <w:rPr>
          <w:sz w:val="24"/>
          <w:szCs w:val="24"/>
        </w:rPr>
      </w:pPr>
      <w:r w:rsidRPr="007444D4">
        <w:rPr>
          <w:sz w:val="24"/>
          <w:szCs w:val="24"/>
        </w:rPr>
        <w:t>201</w:t>
      </w:r>
      <w:r w:rsidR="00A574F1">
        <w:rPr>
          <w:sz w:val="24"/>
          <w:szCs w:val="24"/>
        </w:rPr>
        <w:t>9</w:t>
      </w:r>
      <w:r w:rsidRPr="007444D4">
        <w:rPr>
          <w:sz w:val="24"/>
          <w:szCs w:val="24"/>
        </w:rPr>
        <w:t xml:space="preserve">. je za Muzej grada Pregrade Zlatko Dragutin </w:t>
      </w:r>
      <w:proofErr w:type="spellStart"/>
      <w:r w:rsidRPr="007444D4">
        <w:rPr>
          <w:sz w:val="24"/>
          <w:szCs w:val="24"/>
        </w:rPr>
        <w:t>Tudjina</w:t>
      </w:r>
      <w:proofErr w:type="spellEnd"/>
      <w:r w:rsidRPr="007444D4">
        <w:rPr>
          <w:sz w:val="24"/>
          <w:szCs w:val="24"/>
        </w:rPr>
        <w:t xml:space="preserve"> bila</w:t>
      </w:r>
      <w:r w:rsidR="00A574F1">
        <w:rPr>
          <w:sz w:val="24"/>
          <w:szCs w:val="24"/>
        </w:rPr>
        <w:t xml:space="preserve"> iznimno uspješna i dinamična godina. </w:t>
      </w:r>
    </w:p>
    <w:p w:rsidR="00182C4D" w:rsidRDefault="00182C4D" w:rsidP="00182C4D">
      <w:pPr>
        <w:spacing w:line="276" w:lineRule="auto"/>
        <w:ind w:firstLine="708"/>
        <w:jc w:val="both"/>
        <w:rPr>
          <w:sz w:val="24"/>
          <w:szCs w:val="24"/>
        </w:rPr>
      </w:pPr>
      <w:r>
        <w:rPr>
          <w:sz w:val="24"/>
          <w:szCs w:val="24"/>
        </w:rPr>
        <w:t>Izuzetno mi je drago što mogu istaknuti da smo u 2019. uspješno proveli projekt sanacije fasade zgrade muzeja i knjižnice, vrijedan 131.822,20 kuna. Provedbom projekta ne samo da je sanirano pročelje i začelje zgrade i spriječeno daljnje propadanje fasade i dodatna oštećenja nastala prodiranjem vlage, već je i poboljšana sigurnost djelatnika u našoj zgradi, posjetitelja muzeja, korisnika knjižnice i učenika Glazbene škole Pregrada.</w:t>
      </w:r>
    </w:p>
    <w:p w:rsidR="00971641" w:rsidRDefault="00971641" w:rsidP="00182C4D">
      <w:pPr>
        <w:spacing w:line="276" w:lineRule="auto"/>
        <w:ind w:firstLine="708"/>
        <w:jc w:val="both"/>
        <w:rPr>
          <w:sz w:val="24"/>
          <w:szCs w:val="24"/>
        </w:rPr>
      </w:pPr>
      <w:r>
        <w:rPr>
          <w:sz w:val="24"/>
          <w:szCs w:val="24"/>
        </w:rPr>
        <w:lastRenderedPageBreak/>
        <w:t>Naša zgrada jedna je od najljepših u Pregradi, no ona je također stogodišnjakinja, stoga joj je potrebna naša neprestana pozornost ako ju želimo očuvati, ali i održati funkcionalnom.</w:t>
      </w:r>
      <w:r w:rsidR="00E47883">
        <w:rPr>
          <w:sz w:val="24"/>
          <w:szCs w:val="24"/>
        </w:rPr>
        <w:t xml:space="preserve"> U budućnosti nas sigurno očekuje još radova i ulaganja, </w:t>
      </w:r>
      <w:r w:rsidR="00DC31CF">
        <w:rPr>
          <w:sz w:val="24"/>
          <w:szCs w:val="24"/>
        </w:rPr>
        <w:t>a zgradu je potrebno redovito održavati.</w:t>
      </w:r>
    </w:p>
    <w:p w:rsidR="00182C4D" w:rsidRDefault="00A574F1" w:rsidP="00B77056">
      <w:pPr>
        <w:spacing w:line="276" w:lineRule="auto"/>
        <w:ind w:firstLine="708"/>
        <w:jc w:val="both"/>
        <w:rPr>
          <w:sz w:val="24"/>
          <w:szCs w:val="24"/>
        </w:rPr>
      </w:pPr>
      <w:r>
        <w:rPr>
          <w:sz w:val="24"/>
          <w:szCs w:val="24"/>
        </w:rPr>
        <w:t xml:space="preserve">Iza nas je bogat program </w:t>
      </w:r>
      <w:r w:rsidR="00182C4D">
        <w:rPr>
          <w:sz w:val="24"/>
          <w:szCs w:val="24"/>
        </w:rPr>
        <w:t xml:space="preserve">od čak rekordnih osam </w:t>
      </w:r>
      <w:r>
        <w:rPr>
          <w:sz w:val="24"/>
          <w:szCs w:val="24"/>
        </w:rPr>
        <w:t>realiziranih izložbi</w:t>
      </w:r>
      <w:r w:rsidR="00182C4D">
        <w:rPr>
          <w:sz w:val="24"/>
          <w:szCs w:val="24"/>
        </w:rPr>
        <w:t>, čime se rijetko koji usporedivi muzej naše veličine može pohvaliti. Od suradnje s lokalnim ustanovama i udrugama, lokalnim umjetnicima, do suradnje s jednim od najpoznatijih hrvatskih suvremenih umjetnika, akademskim slikarom Tihomirom Lončarom</w:t>
      </w:r>
      <w:r w:rsidR="00E47883">
        <w:rPr>
          <w:sz w:val="24"/>
          <w:szCs w:val="24"/>
        </w:rPr>
        <w:t>. Istaknimo i</w:t>
      </w:r>
      <w:r w:rsidR="00182C4D">
        <w:rPr>
          <w:sz w:val="24"/>
          <w:szCs w:val="24"/>
        </w:rPr>
        <w:t xml:space="preserve"> suradnj</w:t>
      </w:r>
      <w:r w:rsidR="00E47883">
        <w:rPr>
          <w:sz w:val="24"/>
          <w:szCs w:val="24"/>
        </w:rPr>
        <w:t xml:space="preserve">u </w:t>
      </w:r>
      <w:r w:rsidR="00182C4D">
        <w:rPr>
          <w:sz w:val="24"/>
          <w:szCs w:val="24"/>
        </w:rPr>
        <w:t xml:space="preserve">s jednom od nacionalnih muzejskih kuća, Etnografskim muzejom u Zagrebu, </w:t>
      </w:r>
      <w:r w:rsidR="00E47883">
        <w:rPr>
          <w:sz w:val="24"/>
          <w:szCs w:val="24"/>
        </w:rPr>
        <w:t xml:space="preserve">a </w:t>
      </w:r>
      <w:r w:rsidR="00182C4D">
        <w:rPr>
          <w:sz w:val="24"/>
          <w:szCs w:val="24"/>
        </w:rPr>
        <w:t xml:space="preserve">godinu smo zaključili izložbom slovenske umjetnice hrvatskih korijena Ružice </w:t>
      </w:r>
      <w:proofErr w:type="spellStart"/>
      <w:r w:rsidR="00182C4D">
        <w:rPr>
          <w:sz w:val="24"/>
          <w:szCs w:val="24"/>
        </w:rPr>
        <w:t>Anderlič</w:t>
      </w:r>
      <w:proofErr w:type="spellEnd"/>
      <w:r w:rsidR="00971641">
        <w:rPr>
          <w:sz w:val="24"/>
          <w:szCs w:val="24"/>
        </w:rPr>
        <w:t>.</w:t>
      </w:r>
    </w:p>
    <w:p w:rsidR="00182C4D" w:rsidRDefault="00182C4D" w:rsidP="00B77056">
      <w:pPr>
        <w:spacing w:line="276" w:lineRule="auto"/>
        <w:ind w:firstLine="708"/>
        <w:jc w:val="both"/>
        <w:rPr>
          <w:sz w:val="24"/>
          <w:szCs w:val="24"/>
        </w:rPr>
      </w:pPr>
      <w:r>
        <w:rPr>
          <w:sz w:val="24"/>
          <w:szCs w:val="24"/>
        </w:rPr>
        <w:t xml:space="preserve">Tijekom 2019. realizirali smo </w:t>
      </w:r>
      <w:r w:rsidR="00DC31CF">
        <w:rPr>
          <w:sz w:val="24"/>
          <w:szCs w:val="24"/>
        </w:rPr>
        <w:t>značajan broj</w:t>
      </w:r>
      <w:r>
        <w:rPr>
          <w:sz w:val="24"/>
          <w:szCs w:val="24"/>
        </w:rPr>
        <w:t xml:space="preserve"> kvalitetnih radionica z</w:t>
      </w:r>
      <w:r w:rsidR="00A574F1">
        <w:rPr>
          <w:sz w:val="24"/>
          <w:szCs w:val="24"/>
        </w:rPr>
        <w:t>a sve dobne skupine posjetitelja</w:t>
      </w:r>
      <w:r>
        <w:rPr>
          <w:sz w:val="24"/>
          <w:szCs w:val="24"/>
        </w:rPr>
        <w:t xml:space="preserve">. </w:t>
      </w:r>
      <w:r w:rsidR="00971641">
        <w:rPr>
          <w:sz w:val="24"/>
          <w:szCs w:val="24"/>
        </w:rPr>
        <w:t>K</w:t>
      </w:r>
      <w:r>
        <w:rPr>
          <w:sz w:val="24"/>
          <w:szCs w:val="24"/>
        </w:rPr>
        <w:t xml:space="preserve">roz </w:t>
      </w:r>
      <w:r w:rsidR="00971641">
        <w:rPr>
          <w:sz w:val="24"/>
          <w:szCs w:val="24"/>
        </w:rPr>
        <w:t xml:space="preserve">naše </w:t>
      </w:r>
      <w:r>
        <w:rPr>
          <w:sz w:val="24"/>
          <w:szCs w:val="24"/>
        </w:rPr>
        <w:t xml:space="preserve">radionice pokušavamo </w:t>
      </w:r>
      <w:r w:rsidR="00971641">
        <w:rPr>
          <w:sz w:val="24"/>
          <w:szCs w:val="24"/>
        </w:rPr>
        <w:t xml:space="preserve">doprijeti do mlađih generacija koje želimo zainteresirati za posjet muzeju i razvijati njihov osjećaj za kulturu i sudjelovanje u kulturnim aktivnostima. Kroz naš program za odrasle i osobe treće životne dobi, kroz naše „Susrete i razgovore“ obraćamo se našim starijim sugrađanima, često zapostavljenim i nevidljivim te im poručujemo da su itekako dobrodošli i važni. Upravo su oni nositelji onoga po čemu se izdvajamo od drugih, naše žive baštine, nematerijalne baštine koja određuje naš identitet. Zbog toga </w:t>
      </w:r>
      <w:r w:rsidR="00E47883">
        <w:rPr>
          <w:sz w:val="24"/>
          <w:szCs w:val="24"/>
        </w:rPr>
        <w:t xml:space="preserve">i </w:t>
      </w:r>
      <w:r w:rsidR="00971641">
        <w:rPr>
          <w:sz w:val="24"/>
          <w:szCs w:val="24"/>
        </w:rPr>
        <w:t xml:space="preserve">provodimo naš Erasmus+ projekt „Seniori za baštinu“, financiran sredstvima Europske unije u iznosu od 31.774,00 EUR. U </w:t>
      </w:r>
      <w:r w:rsidR="00E47883">
        <w:rPr>
          <w:sz w:val="24"/>
          <w:szCs w:val="24"/>
        </w:rPr>
        <w:t xml:space="preserve">zagorskim </w:t>
      </w:r>
      <w:r w:rsidR="00971641">
        <w:rPr>
          <w:sz w:val="24"/>
          <w:szCs w:val="24"/>
        </w:rPr>
        <w:t>muzejima i knjižnicama koji sudjeluju u projektu želimo kreirati stalne programe za odrasle koji će biti usmjereni na očuvanje baštine.</w:t>
      </w:r>
    </w:p>
    <w:p w:rsidR="00A574F1" w:rsidRDefault="00A574F1" w:rsidP="00E47883">
      <w:pPr>
        <w:spacing w:line="276" w:lineRule="auto"/>
        <w:ind w:firstLine="708"/>
        <w:jc w:val="both"/>
        <w:rPr>
          <w:sz w:val="24"/>
          <w:szCs w:val="24"/>
        </w:rPr>
      </w:pPr>
      <w:r>
        <w:rPr>
          <w:sz w:val="24"/>
          <w:szCs w:val="24"/>
        </w:rPr>
        <w:t xml:space="preserve">Iz nas su </w:t>
      </w:r>
      <w:r w:rsidR="00182C4D">
        <w:rPr>
          <w:sz w:val="24"/>
          <w:szCs w:val="24"/>
        </w:rPr>
        <w:t xml:space="preserve">i </w:t>
      </w:r>
      <w:r>
        <w:rPr>
          <w:sz w:val="24"/>
          <w:szCs w:val="24"/>
        </w:rPr>
        <w:t>mnogobrojna događanja drugih organizatora koja su realizirana u našem galerijskom prostoru</w:t>
      </w:r>
      <w:r w:rsidR="00182C4D">
        <w:rPr>
          <w:sz w:val="24"/>
          <w:szCs w:val="24"/>
        </w:rPr>
        <w:t>.</w:t>
      </w:r>
      <w:r w:rsidR="00E47883">
        <w:rPr>
          <w:sz w:val="24"/>
          <w:szCs w:val="24"/>
        </w:rPr>
        <w:t xml:space="preserve"> N</w:t>
      </w:r>
      <w:r w:rsidR="00182C4D">
        <w:rPr>
          <w:sz w:val="24"/>
          <w:szCs w:val="24"/>
        </w:rPr>
        <w:t xml:space="preserve">aš muzej je uspješno obilježio Noć muzeja '19., uključio se u 24. Edukativnu muzejsku akciju i </w:t>
      </w:r>
      <w:r w:rsidR="00DC31CF">
        <w:rPr>
          <w:sz w:val="24"/>
          <w:szCs w:val="24"/>
        </w:rPr>
        <w:t xml:space="preserve">obilježio </w:t>
      </w:r>
      <w:r w:rsidR="00182C4D">
        <w:rPr>
          <w:sz w:val="24"/>
          <w:szCs w:val="24"/>
        </w:rPr>
        <w:t>Međunarodni dan muzeja</w:t>
      </w:r>
      <w:r w:rsidR="00DC31CF">
        <w:rPr>
          <w:sz w:val="24"/>
          <w:szCs w:val="24"/>
        </w:rPr>
        <w:t xml:space="preserve"> 18. svibnja</w:t>
      </w:r>
      <w:r w:rsidR="00182C4D">
        <w:rPr>
          <w:sz w:val="24"/>
          <w:szCs w:val="24"/>
        </w:rPr>
        <w:t>,</w:t>
      </w:r>
      <w:r w:rsidR="00E47883">
        <w:rPr>
          <w:sz w:val="24"/>
          <w:szCs w:val="24"/>
        </w:rPr>
        <w:t xml:space="preserve"> ugostili smo brojne europske partnere našega grada,</w:t>
      </w:r>
      <w:r w:rsidR="00182C4D">
        <w:rPr>
          <w:sz w:val="24"/>
          <w:szCs w:val="24"/>
        </w:rPr>
        <w:t xml:space="preserve"> a kroz cijelu godinu davali smo svoj doprinos gradskim manifestacijama (od Proljeća u Pregradi, </w:t>
      </w:r>
      <w:proofErr w:type="spellStart"/>
      <w:r w:rsidR="00182C4D">
        <w:rPr>
          <w:sz w:val="24"/>
          <w:szCs w:val="24"/>
        </w:rPr>
        <w:t>Pregradskog</w:t>
      </w:r>
      <w:proofErr w:type="spellEnd"/>
      <w:r w:rsidR="00182C4D">
        <w:rPr>
          <w:sz w:val="24"/>
          <w:szCs w:val="24"/>
        </w:rPr>
        <w:t xml:space="preserve"> ljeta, Branja </w:t>
      </w:r>
      <w:proofErr w:type="spellStart"/>
      <w:r w:rsidR="00182C4D">
        <w:rPr>
          <w:sz w:val="24"/>
          <w:szCs w:val="24"/>
        </w:rPr>
        <w:t>grojzdja</w:t>
      </w:r>
      <w:proofErr w:type="spellEnd"/>
      <w:r w:rsidR="00182C4D">
        <w:rPr>
          <w:sz w:val="24"/>
          <w:szCs w:val="24"/>
        </w:rPr>
        <w:t xml:space="preserve"> do Adventa i Božića u Pregradi).</w:t>
      </w:r>
    </w:p>
    <w:p w:rsidR="00A574F1" w:rsidRDefault="00A574F1" w:rsidP="00B77056">
      <w:pPr>
        <w:spacing w:line="276" w:lineRule="auto"/>
        <w:ind w:firstLine="708"/>
        <w:jc w:val="both"/>
        <w:rPr>
          <w:sz w:val="24"/>
          <w:szCs w:val="24"/>
        </w:rPr>
      </w:pPr>
      <w:r>
        <w:rPr>
          <w:sz w:val="24"/>
          <w:szCs w:val="24"/>
        </w:rPr>
        <w:t xml:space="preserve">Nakon što je prethodne godine u muzeju zaposlena stručna osoba na mjestu ravnatelja, u </w:t>
      </w:r>
      <w:r w:rsidR="00E47883">
        <w:rPr>
          <w:sz w:val="24"/>
          <w:szCs w:val="24"/>
        </w:rPr>
        <w:t xml:space="preserve">kolovozu </w:t>
      </w:r>
      <w:r>
        <w:rPr>
          <w:sz w:val="24"/>
          <w:szCs w:val="24"/>
        </w:rPr>
        <w:t xml:space="preserve">2019. </w:t>
      </w:r>
      <w:r w:rsidR="00E47883">
        <w:rPr>
          <w:sz w:val="24"/>
          <w:szCs w:val="24"/>
        </w:rPr>
        <w:t xml:space="preserve">u muzej je primljen muzejski tehničar na jednogodišnji program stručnog osposobljavanja. Po prvi puta u </w:t>
      </w:r>
      <w:proofErr w:type="spellStart"/>
      <w:r w:rsidR="00E47883">
        <w:rPr>
          <w:sz w:val="24"/>
          <w:szCs w:val="24"/>
        </w:rPr>
        <w:t>u</w:t>
      </w:r>
      <w:proofErr w:type="spellEnd"/>
      <w:r w:rsidR="00E47883">
        <w:rPr>
          <w:sz w:val="24"/>
          <w:szCs w:val="24"/>
        </w:rPr>
        <w:t xml:space="preserve"> muzeju rade dva djelatnika, što je nesumnjivo doprinijelo povijesno uspješnoj godini</w:t>
      </w:r>
      <w:r w:rsidR="00BF2429">
        <w:rPr>
          <w:sz w:val="24"/>
          <w:szCs w:val="24"/>
        </w:rPr>
        <w:t>.</w:t>
      </w:r>
    </w:p>
    <w:p w:rsidR="00021F34" w:rsidRDefault="001B6733" w:rsidP="00021F34">
      <w:pPr>
        <w:spacing w:line="276" w:lineRule="auto"/>
        <w:ind w:firstLine="708"/>
        <w:jc w:val="both"/>
        <w:rPr>
          <w:sz w:val="24"/>
          <w:szCs w:val="24"/>
        </w:rPr>
      </w:pPr>
      <w:r>
        <w:rPr>
          <w:sz w:val="24"/>
          <w:szCs w:val="24"/>
        </w:rPr>
        <w:t xml:space="preserve">Ovom prigodom zahvaljujem </w:t>
      </w:r>
      <w:r w:rsidR="00E47883">
        <w:rPr>
          <w:sz w:val="24"/>
          <w:szCs w:val="24"/>
        </w:rPr>
        <w:t>g</w:t>
      </w:r>
      <w:r>
        <w:rPr>
          <w:sz w:val="24"/>
          <w:szCs w:val="24"/>
        </w:rPr>
        <w:t xml:space="preserve">radonačelniku, zamjenici </w:t>
      </w:r>
      <w:r w:rsidR="00E47883">
        <w:rPr>
          <w:sz w:val="24"/>
          <w:szCs w:val="24"/>
        </w:rPr>
        <w:t>g</w:t>
      </w:r>
      <w:r>
        <w:rPr>
          <w:sz w:val="24"/>
          <w:szCs w:val="24"/>
        </w:rPr>
        <w:t>radonačelnika, pročelnicima, svim djelatnicima Grada Pregrade, predsjednici</w:t>
      </w:r>
      <w:r w:rsidR="00BF2429">
        <w:rPr>
          <w:sz w:val="24"/>
          <w:szCs w:val="24"/>
        </w:rPr>
        <w:t xml:space="preserve"> i članovima Gradskog vijeća</w:t>
      </w:r>
      <w:r>
        <w:rPr>
          <w:sz w:val="24"/>
          <w:szCs w:val="24"/>
        </w:rPr>
        <w:t xml:space="preserve"> </w:t>
      </w:r>
      <w:r w:rsidR="00E47883">
        <w:rPr>
          <w:sz w:val="24"/>
          <w:szCs w:val="24"/>
        </w:rPr>
        <w:t xml:space="preserve">na podršci u djelovanju </w:t>
      </w:r>
      <w:r>
        <w:rPr>
          <w:sz w:val="24"/>
          <w:szCs w:val="24"/>
        </w:rPr>
        <w:t>Muzeja grada Pregrade.</w:t>
      </w:r>
    </w:p>
    <w:p w:rsidR="00CC5D47" w:rsidRDefault="001B6733" w:rsidP="00CC5D47">
      <w:pPr>
        <w:spacing w:line="276" w:lineRule="auto"/>
        <w:ind w:firstLine="708"/>
        <w:jc w:val="both"/>
        <w:rPr>
          <w:sz w:val="24"/>
          <w:szCs w:val="24"/>
        </w:rPr>
      </w:pPr>
      <w:r>
        <w:rPr>
          <w:sz w:val="24"/>
          <w:szCs w:val="24"/>
        </w:rPr>
        <w:t>Zahvaljujem</w:t>
      </w:r>
      <w:r w:rsidR="00175777">
        <w:rPr>
          <w:sz w:val="24"/>
          <w:szCs w:val="24"/>
        </w:rPr>
        <w:t xml:space="preserve"> </w:t>
      </w:r>
      <w:r w:rsidR="00E47883">
        <w:rPr>
          <w:sz w:val="24"/>
          <w:szCs w:val="24"/>
        </w:rPr>
        <w:t xml:space="preserve">ravnateljici i djelatnicama </w:t>
      </w:r>
      <w:r>
        <w:rPr>
          <w:sz w:val="24"/>
          <w:szCs w:val="24"/>
        </w:rPr>
        <w:t>Gradske knjižnice Pregrada</w:t>
      </w:r>
      <w:r w:rsidR="00175777">
        <w:rPr>
          <w:sz w:val="24"/>
          <w:szCs w:val="24"/>
        </w:rPr>
        <w:t xml:space="preserve"> na </w:t>
      </w:r>
      <w:r w:rsidR="00E47883">
        <w:rPr>
          <w:sz w:val="24"/>
          <w:szCs w:val="24"/>
        </w:rPr>
        <w:t xml:space="preserve">sjajnoj </w:t>
      </w:r>
      <w:r w:rsidR="00175777">
        <w:rPr>
          <w:sz w:val="24"/>
          <w:szCs w:val="24"/>
        </w:rPr>
        <w:t>suradnji</w:t>
      </w:r>
      <w:r w:rsidR="00E47883">
        <w:rPr>
          <w:sz w:val="24"/>
          <w:szCs w:val="24"/>
        </w:rPr>
        <w:t xml:space="preserve"> i međusobnoj pomoći</w:t>
      </w:r>
      <w:r>
        <w:rPr>
          <w:sz w:val="24"/>
          <w:szCs w:val="24"/>
        </w:rPr>
        <w:t xml:space="preserve"> oko </w:t>
      </w:r>
      <w:r w:rsidR="00DE7823">
        <w:rPr>
          <w:sz w:val="24"/>
          <w:szCs w:val="24"/>
        </w:rPr>
        <w:t xml:space="preserve">organizacije događanja te brige za zgradu na Trgu Gospe </w:t>
      </w:r>
      <w:proofErr w:type="spellStart"/>
      <w:r w:rsidR="00DE7823">
        <w:rPr>
          <w:sz w:val="24"/>
          <w:szCs w:val="24"/>
        </w:rPr>
        <w:t>Kunagorske</w:t>
      </w:r>
      <w:proofErr w:type="spellEnd"/>
      <w:r w:rsidR="00DE7823">
        <w:rPr>
          <w:sz w:val="24"/>
          <w:szCs w:val="24"/>
        </w:rPr>
        <w:t xml:space="preserve"> 3 u kojoj zajednički djelujemo. </w:t>
      </w:r>
    </w:p>
    <w:p w:rsidR="00CC5D47" w:rsidRDefault="00CC5D47" w:rsidP="00CC5D47">
      <w:pPr>
        <w:spacing w:line="276" w:lineRule="auto"/>
        <w:ind w:firstLine="708"/>
        <w:jc w:val="both"/>
        <w:rPr>
          <w:sz w:val="24"/>
          <w:szCs w:val="24"/>
        </w:rPr>
      </w:pPr>
      <w:r>
        <w:rPr>
          <w:sz w:val="24"/>
          <w:szCs w:val="24"/>
        </w:rPr>
        <w:t>Zahvaljujem na dobroj suradnji i Glazbenoj školi Pregrada, koja također jednim svojim dijelom djeluje u zgradi Muzeja i Knjižnice, a često nastupima svojih učenika oplemenjuje naša kulturna događanja.</w:t>
      </w:r>
    </w:p>
    <w:p w:rsidR="00CC5D47" w:rsidRDefault="00CC5D47" w:rsidP="00CC5D47">
      <w:pPr>
        <w:spacing w:line="276" w:lineRule="auto"/>
        <w:ind w:firstLine="708"/>
        <w:jc w:val="both"/>
        <w:rPr>
          <w:sz w:val="24"/>
          <w:szCs w:val="24"/>
        </w:rPr>
      </w:pPr>
      <w:r>
        <w:rPr>
          <w:sz w:val="24"/>
          <w:szCs w:val="24"/>
        </w:rPr>
        <w:t>Kulturne ustanove trebale bi usko surađivati s odgojno-obrazovnim ustanovama, a naš muzej može se pohvaliti da zaista dobro surađuje s našim ustanovama, osobito s Osnovnom školom Janka Leskovara, Dječjim vrtićem Naša radost Pregrada i Srednjom školom Pregrada.</w:t>
      </w:r>
    </w:p>
    <w:p w:rsidR="00CC5D47" w:rsidRDefault="00DE7823" w:rsidP="00B77056">
      <w:pPr>
        <w:spacing w:line="276" w:lineRule="auto"/>
        <w:ind w:firstLine="708"/>
        <w:jc w:val="both"/>
        <w:rPr>
          <w:sz w:val="24"/>
          <w:szCs w:val="24"/>
        </w:rPr>
      </w:pPr>
      <w:r>
        <w:rPr>
          <w:sz w:val="24"/>
          <w:szCs w:val="24"/>
        </w:rPr>
        <w:t xml:space="preserve">Zahvaljujem </w:t>
      </w:r>
      <w:r w:rsidR="00973CEB">
        <w:rPr>
          <w:sz w:val="24"/>
          <w:szCs w:val="24"/>
        </w:rPr>
        <w:t>Turističkoj zajednici područja Srce Zagorja</w:t>
      </w:r>
      <w:r w:rsidR="00CC5D47">
        <w:rPr>
          <w:sz w:val="24"/>
          <w:szCs w:val="24"/>
        </w:rPr>
        <w:t xml:space="preserve"> i </w:t>
      </w:r>
      <w:r w:rsidR="00973CEB">
        <w:rPr>
          <w:sz w:val="24"/>
          <w:szCs w:val="24"/>
        </w:rPr>
        <w:t>Turističkoj zajednici Krapinsko-zagorske županije</w:t>
      </w:r>
      <w:r w:rsidR="00CC5D47">
        <w:rPr>
          <w:sz w:val="24"/>
          <w:szCs w:val="24"/>
        </w:rPr>
        <w:t xml:space="preserve"> na pomoći u promociji i povećanju vidljivosti muzeja.</w:t>
      </w:r>
    </w:p>
    <w:p w:rsidR="00021F34" w:rsidRDefault="00CC5D47" w:rsidP="00021F34">
      <w:pPr>
        <w:spacing w:line="276" w:lineRule="auto"/>
        <w:ind w:firstLine="708"/>
        <w:jc w:val="both"/>
        <w:rPr>
          <w:sz w:val="24"/>
          <w:szCs w:val="24"/>
        </w:rPr>
      </w:pPr>
      <w:r>
        <w:rPr>
          <w:sz w:val="24"/>
          <w:szCs w:val="24"/>
        </w:rPr>
        <w:lastRenderedPageBreak/>
        <w:t xml:space="preserve">Na suradnji u organizaciji aktivnosti zahvaljujem Udruzi </w:t>
      </w:r>
      <w:proofErr w:type="spellStart"/>
      <w:r>
        <w:rPr>
          <w:sz w:val="24"/>
          <w:szCs w:val="24"/>
        </w:rPr>
        <w:t>kostelskih</w:t>
      </w:r>
      <w:proofErr w:type="spellEnd"/>
      <w:r>
        <w:rPr>
          <w:sz w:val="24"/>
          <w:szCs w:val="24"/>
        </w:rPr>
        <w:t xml:space="preserve"> žena, </w:t>
      </w:r>
      <w:r w:rsidR="00DE7823">
        <w:rPr>
          <w:sz w:val="24"/>
          <w:szCs w:val="24"/>
        </w:rPr>
        <w:t>Gradskom društvu Crvenog križa Pregrada, Kulturno-umjetničkom društvu Pregrada</w:t>
      </w:r>
      <w:r w:rsidR="00DC31CF">
        <w:rPr>
          <w:sz w:val="24"/>
          <w:szCs w:val="24"/>
        </w:rPr>
        <w:t xml:space="preserve">, </w:t>
      </w:r>
      <w:r w:rsidR="00DE7823">
        <w:rPr>
          <w:sz w:val="24"/>
          <w:szCs w:val="24"/>
        </w:rPr>
        <w:t>LAG-u Zagorje-Sutla te drugima</w:t>
      </w:r>
      <w:r>
        <w:rPr>
          <w:sz w:val="24"/>
          <w:szCs w:val="24"/>
        </w:rPr>
        <w:t>.</w:t>
      </w:r>
    </w:p>
    <w:p w:rsidR="00175777" w:rsidRDefault="00707DE6" w:rsidP="00021F34">
      <w:pPr>
        <w:spacing w:line="276" w:lineRule="auto"/>
        <w:ind w:firstLine="708"/>
        <w:jc w:val="both"/>
        <w:rPr>
          <w:sz w:val="24"/>
          <w:szCs w:val="24"/>
        </w:rPr>
      </w:pPr>
      <w:r>
        <w:rPr>
          <w:sz w:val="24"/>
          <w:szCs w:val="24"/>
        </w:rPr>
        <w:t xml:space="preserve">Na kraju zahvaljujem svim </w:t>
      </w:r>
      <w:proofErr w:type="spellStart"/>
      <w:r>
        <w:rPr>
          <w:sz w:val="24"/>
          <w:szCs w:val="24"/>
        </w:rPr>
        <w:t>Pregračankama</w:t>
      </w:r>
      <w:proofErr w:type="spellEnd"/>
      <w:r>
        <w:rPr>
          <w:sz w:val="24"/>
          <w:szCs w:val="24"/>
        </w:rPr>
        <w:t xml:space="preserve"> i </w:t>
      </w:r>
      <w:proofErr w:type="spellStart"/>
      <w:r>
        <w:rPr>
          <w:sz w:val="24"/>
          <w:szCs w:val="24"/>
        </w:rPr>
        <w:t>Pregračanima</w:t>
      </w:r>
      <w:proofErr w:type="spellEnd"/>
      <w:r w:rsidR="00021F34">
        <w:rPr>
          <w:sz w:val="24"/>
          <w:szCs w:val="24"/>
        </w:rPr>
        <w:t>, našim bližim i daljim susjedima</w:t>
      </w:r>
      <w:r w:rsidR="00DC31CF">
        <w:rPr>
          <w:sz w:val="24"/>
          <w:szCs w:val="24"/>
        </w:rPr>
        <w:t xml:space="preserve"> i prijateljima</w:t>
      </w:r>
      <w:r w:rsidR="00021F34">
        <w:rPr>
          <w:sz w:val="24"/>
          <w:szCs w:val="24"/>
        </w:rPr>
        <w:t xml:space="preserve"> te svima drugima</w:t>
      </w:r>
      <w:r>
        <w:rPr>
          <w:sz w:val="24"/>
          <w:szCs w:val="24"/>
        </w:rPr>
        <w:t xml:space="preserve"> na sudjelovanju u </w:t>
      </w:r>
      <w:r w:rsidR="00021F34">
        <w:rPr>
          <w:sz w:val="24"/>
          <w:szCs w:val="24"/>
        </w:rPr>
        <w:t xml:space="preserve">našim </w:t>
      </w:r>
      <w:r>
        <w:rPr>
          <w:sz w:val="24"/>
          <w:szCs w:val="24"/>
        </w:rPr>
        <w:t xml:space="preserve">kulturnim aktivnostima te vas pozivam da i u budućnosti nastavite podržavati djelovanje Muzeja svojim </w:t>
      </w:r>
      <w:r w:rsidR="00021F34">
        <w:rPr>
          <w:sz w:val="24"/>
          <w:szCs w:val="24"/>
        </w:rPr>
        <w:t>dolascima na naša događanja. Muzej grada Pregrade je vaš muzej, stoga vas pozivam da i dalje doprinosite rastu zbirki našega muzeja darovanjem</w:t>
      </w:r>
      <w:r w:rsidR="00973CEB">
        <w:rPr>
          <w:sz w:val="24"/>
          <w:szCs w:val="24"/>
        </w:rPr>
        <w:t xml:space="preserve"> predmeta važnih za povijest Pregrade.</w:t>
      </w:r>
    </w:p>
    <w:p w:rsidR="009C0055" w:rsidRDefault="00707DE6" w:rsidP="009C0055">
      <w:pPr>
        <w:spacing w:line="276" w:lineRule="auto"/>
        <w:ind w:firstLine="708"/>
        <w:jc w:val="both"/>
        <w:rPr>
          <w:sz w:val="24"/>
          <w:szCs w:val="24"/>
        </w:rPr>
      </w:pPr>
      <w:r>
        <w:rPr>
          <w:sz w:val="24"/>
          <w:szCs w:val="24"/>
        </w:rPr>
        <w:t xml:space="preserve">U </w:t>
      </w:r>
      <w:r w:rsidR="00021F34">
        <w:rPr>
          <w:sz w:val="24"/>
          <w:szCs w:val="24"/>
        </w:rPr>
        <w:t>našem muzeju</w:t>
      </w:r>
      <w:r>
        <w:rPr>
          <w:sz w:val="24"/>
          <w:szCs w:val="24"/>
        </w:rPr>
        <w:t>, u našim zbirkama stalno</w:t>
      </w:r>
      <w:r w:rsidR="00973CEB">
        <w:rPr>
          <w:sz w:val="24"/>
          <w:szCs w:val="24"/>
        </w:rPr>
        <w:t>g</w:t>
      </w:r>
      <w:r>
        <w:rPr>
          <w:sz w:val="24"/>
          <w:szCs w:val="24"/>
        </w:rPr>
        <w:t xml:space="preserve"> postav</w:t>
      </w:r>
      <w:r w:rsidR="00973CEB">
        <w:rPr>
          <w:sz w:val="24"/>
          <w:szCs w:val="24"/>
        </w:rPr>
        <w:t>a</w:t>
      </w:r>
      <w:r>
        <w:rPr>
          <w:sz w:val="24"/>
          <w:szCs w:val="24"/>
        </w:rPr>
        <w:t xml:space="preserve"> i muzejskoj </w:t>
      </w:r>
      <w:proofErr w:type="spellStart"/>
      <w:r>
        <w:rPr>
          <w:sz w:val="24"/>
          <w:szCs w:val="24"/>
        </w:rPr>
        <w:t>čuvaonici</w:t>
      </w:r>
      <w:proofErr w:type="spellEnd"/>
      <w:r>
        <w:rPr>
          <w:sz w:val="24"/>
          <w:szCs w:val="24"/>
        </w:rPr>
        <w:t xml:space="preserve"> čuva</w:t>
      </w:r>
      <w:r w:rsidR="00021F34">
        <w:rPr>
          <w:sz w:val="24"/>
          <w:szCs w:val="24"/>
        </w:rPr>
        <w:t xml:space="preserve">mo ono što je obilježilo ovaj grad u prošlosti, čime su se ponosili naši preci i čime smo bili prepoznatljivi i drugačiji u odnosu na druge. </w:t>
      </w:r>
      <w:r w:rsidR="009C0055">
        <w:rPr>
          <w:sz w:val="24"/>
          <w:szCs w:val="24"/>
        </w:rPr>
        <w:t>Muzej je i mjesto susreta, razgovora, a vjerujem da će i dalje uspješno ispunjavati svoju ulogu i privlačiti kako mlađe, tako i starije generacije.</w:t>
      </w:r>
    </w:p>
    <w:p w:rsidR="006424DE" w:rsidRDefault="006424DE" w:rsidP="000077F1">
      <w:pPr>
        <w:jc w:val="both"/>
        <w:rPr>
          <w:sz w:val="24"/>
          <w:szCs w:val="24"/>
        </w:rPr>
      </w:pPr>
    </w:p>
    <w:p w:rsidR="006424DE" w:rsidRDefault="006424DE" w:rsidP="000077F1">
      <w:pPr>
        <w:jc w:val="both"/>
        <w:rPr>
          <w:sz w:val="24"/>
          <w:szCs w:val="24"/>
        </w:rPr>
      </w:pPr>
      <w:r>
        <w:rPr>
          <w:sz w:val="24"/>
          <w:szCs w:val="24"/>
        </w:rPr>
        <w:t xml:space="preserve">KLASA: </w:t>
      </w:r>
      <w:r w:rsidR="00CC5D47" w:rsidRPr="00CC5D47">
        <w:rPr>
          <w:sz w:val="24"/>
          <w:szCs w:val="24"/>
        </w:rPr>
        <w:t>612-05/20-01/27</w:t>
      </w:r>
    </w:p>
    <w:p w:rsidR="006424DE" w:rsidRDefault="006424DE" w:rsidP="000077F1">
      <w:pPr>
        <w:jc w:val="both"/>
        <w:rPr>
          <w:sz w:val="24"/>
          <w:szCs w:val="24"/>
        </w:rPr>
      </w:pPr>
      <w:r>
        <w:rPr>
          <w:sz w:val="24"/>
          <w:szCs w:val="24"/>
        </w:rPr>
        <w:t xml:space="preserve">URBROJ: </w:t>
      </w:r>
      <w:r w:rsidR="00CC5D47" w:rsidRPr="00CC5D47">
        <w:rPr>
          <w:sz w:val="24"/>
          <w:szCs w:val="24"/>
        </w:rPr>
        <w:t>2214/01-380-20-1</w:t>
      </w:r>
    </w:p>
    <w:p w:rsidR="006424DE" w:rsidRDefault="006424DE" w:rsidP="000077F1">
      <w:pPr>
        <w:jc w:val="both"/>
        <w:rPr>
          <w:sz w:val="24"/>
          <w:szCs w:val="24"/>
        </w:rPr>
      </w:pPr>
    </w:p>
    <w:p w:rsidR="006424DE" w:rsidRDefault="006424DE" w:rsidP="000077F1">
      <w:pPr>
        <w:jc w:val="both"/>
        <w:rPr>
          <w:sz w:val="24"/>
          <w:szCs w:val="24"/>
        </w:rPr>
      </w:pPr>
      <w:r>
        <w:rPr>
          <w:sz w:val="24"/>
          <w:szCs w:val="24"/>
        </w:rPr>
        <w:t xml:space="preserve">Pregrada, </w:t>
      </w:r>
      <w:r w:rsidR="008B17DA">
        <w:rPr>
          <w:sz w:val="24"/>
          <w:szCs w:val="24"/>
        </w:rPr>
        <w:t>20</w:t>
      </w:r>
      <w:r>
        <w:rPr>
          <w:sz w:val="24"/>
          <w:szCs w:val="24"/>
        </w:rPr>
        <w:t>. s</w:t>
      </w:r>
      <w:r w:rsidR="008D0349">
        <w:rPr>
          <w:sz w:val="24"/>
          <w:szCs w:val="24"/>
        </w:rPr>
        <w:t>vibnja</w:t>
      </w:r>
      <w:r>
        <w:rPr>
          <w:sz w:val="24"/>
          <w:szCs w:val="24"/>
        </w:rPr>
        <w:t xml:space="preserve"> 20</w:t>
      </w:r>
      <w:r w:rsidR="008D0349">
        <w:rPr>
          <w:sz w:val="24"/>
          <w:szCs w:val="24"/>
        </w:rPr>
        <w:t>20</w:t>
      </w:r>
      <w:r>
        <w:rPr>
          <w:sz w:val="24"/>
          <w:szCs w:val="24"/>
        </w:rPr>
        <w:t>.</w:t>
      </w:r>
    </w:p>
    <w:p w:rsidR="00702F85" w:rsidRDefault="00702F85" w:rsidP="000077F1">
      <w:pPr>
        <w:jc w:val="both"/>
        <w:rPr>
          <w:sz w:val="24"/>
          <w:szCs w:val="24"/>
        </w:rPr>
      </w:pPr>
    </w:p>
    <w:p w:rsidR="006424DE" w:rsidRDefault="006424DE" w:rsidP="006424DE">
      <w:pPr>
        <w:ind w:left="5664" w:firstLine="708"/>
        <w:jc w:val="center"/>
        <w:rPr>
          <w:sz w:val="24"/>
          <w:szCs w:val="24"/>
        </w:rPr>
      </w:pPr>
      <w:r>
        <w:rPr>
          <w:sz w:val="24"/>
          <w:szCs w:val="24"/>
        </w:rPr>
        <w:t>RAVNATELJ</w:t>
      </w:r>
    </w:p>
    <w:p w:rsidR="006424DE" w:rsidRDefault="006424DE" w:rsidP="006424DE">
      <w:pPr>
        <w:jc w:val="right"/>
        <w:rPr>
          <w:sz w:val="24"/>
          <w:szCs w:val="24"/>
        </w:rPr>
      </w:pPr>
    </w:p>
    <w:p w:rsidR="006424DE" w:rsidRDefault="006424DE" w:rsidP="006424DE">
      <w:pPr>
        <w:jc w:val="right"/>
        <w:rPr>
          <w:sz w:val="24"/>
          <w:szCs w:val="24"/>
        </w:rPr>
      </w:pPr>
    </w:p>
    <w:p w:rsidR="006424DE" w:rsidRPr="00C323C5" w:rsidRDefault="008D0349" w:rsidP="006424DE">
      <w:pPr>
        <w:jc w:val="right"/>
        <w:rPr>
          <w:sz w:val="24"/>
          <w:szCs w:val="24"/>
        </w:rPr>
      </w:pPr>
      <w:r w:rsidRPr="008D0349">
        <w:rPr>
          <w:i/>
          <w:iCs/>
          <w:sz w:val="24"/>
          <w:szCs w:val="24"/>
        </w:rPr>
        <w:t>dr. sc.</w:t>
      </w:r>
      <w:r>
        <w:rPr>
          <w:sz w:val="24"/>
          <w:szCs w:val="24"/>
        </w:rPr>
        <w:t xml:space="preserve"> </w:t>
      </w:r>
      <w:r w:rsidR="006424DE">
        <w:rPr>
          <w:sz w:val="24"/>
          <w:szCs w:val="24"/>
        </w:rPr>
        <w:t xml:space="preserve">Davor Špoljar, </w:t>
      </w:r>
      <w:r>
        <w:rPr>
          <w:i/>
          <w:sz w:val="24"/>
          <w:szCs w:val="24"/>
        </w:rPr>
        <w:t>kustos</w:t>
      </w:r>
    </w:p>
    <w:sectPr w:rsidR="006424DE" w:rsidRPr="00C323C5">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4138E" w:rsidRDefault="0094138E" w:rsidP="00702F85">
      <w:r>
        <w:separator/>
      </w:r>
    </w:p>
  </w:endnote>
  <w:endnote w:type="continuationSeparator" w:id="0">
    <w:p w:rsidR="0094138E" w:rsidRDefault="0094138E" w:rsidP="0070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8326840"/>
      <w:docPartObj>
        <w:docPartGallery w:val="Page Numbers (Bottom of Page)"/>
        <w:docPartUnique/>
      </w:docPartObj>
    </w:sdtPr>
    <w:sdtContent>
      <w:p w:rsidR="0094138E" w:rsidRDefault="0094138E">
        <w:pPr>
          <w:pStyle w:val="Podnoje"/>
          <w:jc w:val="center"/>
        </w:pPr>
        <w:r>
          <w:rPr>
            <w:noProof/>
          </w:rPr>
          <mc:AlternateContent>
            <mc:Choice Requires="wps">
              <w:drawing>
                <wp:inline distT="0" distB="0" distL="0" distR="0">
                  <wp:extent cx="5467350" cy="45085"/>
                  <wp:effectExtent l="0" t="9525" r="0" b="2540"/>
                  <wp:docPr id="1" name="Dijagram toka: Odluka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5DE6A40" id="_x0000_t110" coordsize="21600,21600" o:spt="110" path="m10800,l,10800,10800,21600,21600,10800xe">
                  <v:stroke joinstyle="miter"/>
                  <v:path gradientshapeok="t" o:connecttype="rect" textboxrect="5400,5400,16200,16200"/>
                </v:shapetype>
                <v:shape id="Dijagram toka: Odluka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" fillcolor="black" stroked="f">
                  <v:fill r:id="rId1" o:title="" type="pattern"/>
                  <w10:anchorlock/>
                </v:shape>
              </w:pict>
            </mc:Fallback>
          </mc:AlternateContent>
        </w:r>
      </w:p>
      <w:p w:rsidR="0094138E" w:rsidRDefault="0094138E">
        <w:pPr>
          <w:pStyle w:val="Podnoje"/>
          <w:jc w:val="center"/>
        </w:pPr>
        <w:r>
          <w:fldChar w:fldCharType="begin"/>
        </w:r>
        <w:r>
          <w:instrText>PAGE    \* MERGEFORMAT</w:instrText>
        </w:r>
        <w:r>
          <w:fldChar w:fldCharType="separate"/>
        </w:r>
        <w:r>
          <w:t>2</w:t>
        </w:r>
        <w:r>
          <w:fldChar w:fldCharType="end"/>
        </w:r>
      </w:p>
    </w:sdtContent>
  </w:sdt>
  <w:p w:rsidR="0094138E" w:rsidRDefault="0094138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4138E" w:rsidRDefault="0094138E" w:rsidP="00702F85">
      <w:r>
        <w:separator/>
      </w:r>
    </w:p>
  </w:footnote>
  <w:footnote w:type="continuationSeparator" w:id="0">
    <w:p w:rsidR="0094138E" w:rsidRDefault="0094138E" w:rsidP="00702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B0441"/>
    <w:multiLevelType w:val="hybridMultilevel"/>
    <w:tmpl w:val="5DCE0A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3E24A8"/>
    <w:multiLevelType w:val="hybridMultilevel"/>
    <w:tmpl w:val="0A748658"/>
    <w:lvl w:ilvl="0" w:tplc="034499C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4F00169"/>
    <w:multiLevelType w:val="hybridMultilevel"/>
    <w:tmpl w:val="C512E3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B5367F"/>
    <w:multiLevelType w:val="hybridMultilevel"/>
    <w:tmpl w:val="63DAFF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45A58BF"/>
    <w:multiLevelType w:val="hybridMultilevel"/>
    <w:tmpl w:val="5CD023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5CB22D1"/>
    <w:multiLevelType w:val="hybridMultilevel"/>
    <w:tmpl w:val="310AD7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5500867"/>
    <w:multiLevelType w:val="hybridMultilevel"/>
    <w:tmpl w:val="53F68B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1F50A36"/>
    <w:multiLevelType w:val="hybridMultilevel"/>
    <w:tmpl w:val="838AB9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20020F4"/>
    <w:multiLevelType w:val="hybridMultilevel"/>
    <w:tmpl w:val="5E0ECD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82A1C57"/>
    <w:multiLevelType w:val="hybridMultilevel"/>
    <w:tmpl w:val="5546B2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F256AF4"/>
    <w:multiLevelType w:val="hybridMultilevel"/>
    <w:tmpl w:val="96000F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7F61FE5"/>
    <w:multiLevelType w:val="hybridMultilevel"/>
    <w:tmpl w:val="866A0F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42E564C"/>
    <w:multiLevelType w:val="hybridMultilevel"/>
    <w:tmpl w:val="46A819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F46054C"/>
    <w:multiLevelType w:val="multilevel"/>
    <w:tmpl w:val="9A484A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4"/>
  </w:num>
  <w:num w:numId="3">
    <w:abstractNumId w:val="12"/>
  </w:num>
  <w:num w:numId="4">
    <w:abstractNumId w:val="0"/>
  </w:num>
  <w:num w:numId="5">
    <w:abstractNumId w:val="7"/>
  </w:num>
  <w:num w:numId="6">
    <w:abstractNumId w:val="9"/>
  </w:num>
  <w:num w:numId="7">
    <w:abstractNumId w:val="10"/>
  </w:num>
  <w:num w:numId="8">
    <w:abstractNumId w:val="2"/>
  </w:num>
  <w:num w:numId="9">
    <w:abstractNumId w:val="6"/>
  </w:num>
  <w:num w:numId="10">
    <w:abstractNumId w:val="11"/>
  </w:num>
  <w:num w:numId="11">
    <w:abstractNumId w:val="8"/>
  </w:num>
  <w:num w:numId="12">
    <w:abstractNumId w:val="1"/>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7B"/>
    <w:rsid w:val="00001A46"/>
    <w:rsid w:val="000077F1"/>
    <w:rsid w:val="0002110E"/>
    <w:rsid w:val="00021F34"/>
    <w:rsid w:val="00030C15"/>
    <w:rsid w:val="00051182"/>
    <w:rsid w:val="00056D9F"/>
    <w:rsid w:val="00072DAE"/>
    <w:rsid w:val="000936D5"/>
    <w:rsid w:val="00095BD5"/>
    <w:rsid w:val="000A5804"/>
    <w:rsid w:val="000B0836"/>
    <w:rsid w:val="000B549A"/>
    <w:rsid w:val="000D02ED"/>
    <w:rsid w:val="000D46AD"/>
    <w:rsid w:val="000E2462"/>
    <w:rsid w:val="000E416C"/>
    <w:rsid w:val="000F7582"/>
    <w:rsid w:val="0011124A"/>
    <w:rsid w:val="00113EDA"/>
    <w:rsid w:val="00126870"/>
    <w:rsid w:val="00145BFD"/>
    <w:rsid w:val="00175777"/>
    <w:rsid w:val="00182C4D"/>
    <w:rsid w:val="001B6733"/>
    <w:rsid w:val="001C59B4"/>
    <w:rsid w:val="001C5AB2"/>
    <w:rsid w:val="001C64C7"/>
    <w:rsid w:val="001E037B"/>
    <w:rsid w:val="001F433B"/>
    <w:rsid w:val="002040E4"/>
    <w:rsid w:val="002206C0"/>
    <w:rsid w:val="00232B7B"/>
    <w:rsid w:val="00243BD0"/>
    <w:rsid w:val="00266A35"/>
    <w:rsid w:val="00282F6A"/>
    <w:rsid w:val="00295760"/>
    <w:rsid w:val="002B19C9"/>
    <w:rsid w:val="002B40F9"/>
    <w:rsid w:val="002E1931"/>
    <w:rsid w:val="00313510"/>
    <w:rsid w:val="00316D15"/>
    <w:rsid w:val="0034502F"/>
    <w:rsid w:val="003472F2"/>
    <w:rsid w:val="00367457"/>
    <w:rsid w:val="00374A6D"/>
    <w:rsid w:val="0039797B"/>
    <w:rsid w:val="003A548A"/>
    <w:rsid w:val="003C7D31"/>
    <w:rsid w:val="003E6FB5"/>
    <w:rsid w:val="003F7F66"/>
    <w:rsid w:val="00406DC4"/>
    <w:rsid w:val="00422DAF"/>
    <w:rsid w:val="00436D59"/>
    <w:rsid w:val="00444107"/>
    <w:rsid w:val="0046690A"/>
    <w:rsid w:val="00485BCA"/>
    <w:rsid w:val="0049125F"/>
    <w:rsid w:val="004B4257"/>
    <w:rsid w:val="004B49D7"/>
    <w:rsid w:val="004D700D"/>
    <w:rsid w:val="00500C54"/>
    <w:rsid w:val="00550123"/>
    <w:rsid w:val="005578A0"/>
    <w:rsid w:val="00560858"/>
    <w:rsid w:val="00563F4B"/>
    <w:rsid w:val="00574B24"/>
    <w:rsid w:val="005759C2"/>
    <w:rsid w:val="0059084B"/>
    <w:rsid w:val="005B348A"/>
    <w:rsid w:val="005C428B"/>
    <w:rsid w:val="005E0BA9"/>
    <w:rsid w:val="00610E4C"/>
    <w:rsid w:val="006159B5"/>
    <w:rsid w:val="006424DE"/>
    <w:rsid w:val="006915F9"/>
    <w:rsid w:val="006A3EC6"/>
    <w:rsid w:val="006B540A"/>
    <w:rsid w:val="006C4753"/>
    <w:rsid w:val="006C4819"/>
    <w:rsid w:val="006D3068"/>
    <w:rsid w:val="006D3178"/>
    <w:rsid w:val="006E3150"/>
    <w:rsid w:val="00702F85"/>
    <w:rsid w:val="00706884"/>
    <w:rsid w:val="00707DE6"/>
    <w:rsid w:val="007219DC"/>
    <w:rsid w:val="007444D4"/>
    <w:rsid w:val="0075194D"/>
    <w:rsid w:val="00764D9D"/>
    <w:rsid w:val="007722AC"/>
    <w:rsid w:val="00781CAF"/>
    <w:rsid w:val="00794BBC"/>
    <w:rsid w:val="007A3651"/>
    <w:rsid w:val="007C4844"/>
    <w:rsid w:val="007D5804"/>
    <w:rsid w:val="007E69D1"/>
    <w:rsid w:val="007F38E6"/>
    <w:rsid w:val="007F39E9"/>
    <w:rsid w:val="008235AB"/>
    <w:rsid w:val="00851997"/>
    <w:rsid w:val="00856A74"/>
    <w:rsid w:val="008B17DA"/>
    <w:rsid w:val="008B5BD5"/>
    <w:rsid w:val="008D0349"/>
    <w:rsid w:val="008D0B53"/>
    <w:rsid w:val="00904564"/>
    <w:rsid w:val="00911088"/>
    <w:rsid w:val="00920B1C"/>
    <w:rsid w:val="009272C2"/>
    <w:rsid w:val="0094138E"/>
    <w:rsid w:val="00955C49"/>
    <w:rsid w:val="00971641"/>
    <w:rsid w:val="00973CEB"/>
    <w:rsid w:val="009A6DFD"/>
    <w:rsid w:val="009B1085"/>
    <w:rsid w:val="009B3EBD"/>
    <w:rsid w:val="009C0055"/>
    <w:rsid w:val="009C4369"/>
    <w:rsid w:val="009E3096"/>
    <w:rsid w:val="00A12F9C"/>
    <w:rsid w:val="00A345E1"/>
    <w:rsid w:val="00A570DC"/>
    <w:rsid w:val="00A574F1"/>
    <w:rsid w:val="00A8114C"/>
    <w:rsid w:val="00AB1811"/>
    <w:rsid w:val="00AC07F7"/>
    <w:rsid w:val="00AC4C2B"/>
    <w:rsid w:val="00AC5C8D"/>
    <w:rsid w:val="00AF3A94"/>
    <w:rsid w:val="00B24872"/>
    <w:rsid w:val="00B36F2C"/>
    <w:rsid w:val="00B44D19"/>
    <w:rsid w:val="00B52CAE"/>
    <w:rsid w:val="00B56BE8"/>
    <w:rsid w:val="00B63080"/>
    <w:rsid w:val="00B77056"/>
    <w:rsid w:val="00B9114A"/>
    <w:rsid w:val="00BA324B"/>
    <w:rsid w:val="00BB4A83"/>
    <w:rsid w:val="00BD096C"/>
    <w:rsid w:val="00BF2429"/>
    <w:rsid w:val="00BF2FAE"/>
    <w:rsid w:val="00C111BE"/>
    <w:rsid w:val="00C323C5"/>
    <w:rsid w:val="00C444F2"/>
    <w:rsid w:val="00C555B1"/>
    <w:rsid w:val="00C577F7"/>
    <w:rsid w:val="00C80BC8"/>
    <w:rsid w:val="00C96D98"/>
    <w:rsid w:val="00CA66E5"/>
    <w:rsid w:val="00CC5D47"/>
    <w:rsid w:val="00CE50FC"/>
    <w:rsid w:val="00D06D9F"/>
    <w:rsid w:val="00D07F5C"/>
    <w:rsid w:val="00D14234"/>
    <w:rsid w:val="00D17184"/>
    <w:rsid w:val="00D64E41"/>
    <w:rsid w:val="00DA7A57"/>
    <w:rsid w:val="00DC31CF"/>
    <w:rsid w:val="00DD0016"/>
    <w:rsid w:val="00DE7823"/>
    <w:rsid w:val="00DE7B91"/>
    <w:rsid w:val="00E01A1B"/>
    <w:rsid w:val="00E47883"/>
    <w:rsid w:val="00EA5762"/>
    <w:rsid w:val="00EB05EE"/>
    <w:rsid w:val="00EC11CA"/>
    <w:rsid w:val="00EC476F"/>
    <w:rsid w:val="00ED3151"/>
    <w:rsid w:val="00EE00E3"/>
    <w:rsid w:val="00F172EE"/>
    <w:rsid w:val="00F6527A"/>
    <w:rsid w:val="00F73B53"/>
    <w:rsid w:val="00FA0716"/>
    <w:rsid w:val="00FA4A86"/>
    <w:rsid w:val="00FD03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A7E27E"/>
  <w15:chartTrackingRefBased/>
  <w15:docId w15:val="{2C8746E7-C4F6-4861-97B4-145FE261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B7B"/>
    <w:pPr>
      <w:suppressAutoHyphens/>
      <w:spacing w:after="0" w:line="240" w:lineRule="auto"/>
    </w:pPr>
    <w:rPr>
      <w:rFonts w:ascii="Times New Roman" w:eastAsia="Times New Roman"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semiHidden/>
    <w:unhideWhenUsed/>
    <w:rsid w:val="00232B7B"/>
    <w:pPr>
      <w:ind w:left="720"/>
      <w:jc w:val="both"/>
    </w:pPr>
    <w:rPr>
      <w:sz w:val="24"/>
    </w:rPr>
  </w:style>
  <w:style w:type="character" w:customStyle="1" w:styleId="TijelotekstaChar">
    <w:name w:val="Tijelo teksta Char"/>
    <w:basedOn w:val="Zadanifontodlomka"/>
    <w:link w:val="Tijeloteksta"/>
    <w:semiHidden/>
    <w:rsid w:val="00232B7B"/>
    <w:rPr>
      <w:rFonts w:ascii="Times New Roman" w:eastAsia="Times New Roman" w:hAnsi="Times New Roman" w:cs="Times New Roman"/>
      <w:sz w:val="24"/>
      <w:szCs w:val="20"/>
      <w:lang w:eastAsia="hr-HR"/>
    </w:rPr>
  </w:style>
  <w:style w:type="paragraph" w:customStyle="1" w:styleId="Naslov1">
    <w:name w:val="Naslov1"/>
    <w:basedOn w:val="Normal"/>
    <w:next w:val="Tijeloteksta"/>
    <w:rsid w:val="00232B7B"/>
    <w:pPr>
      <w:keepNext/>
      <w:spacing w:before="240" w:after="120"/>
    </w:pPr>
    <w:rPr>
      <w:rFonts w:ascii="Arial" w:eastAsia="MS Mincho" w:hAnsi="Arial" w:cs="Tahoma"/>
      <w:sz w:val="28"/>
      <w:szCs w:val="28"/>
    </w:rPr>
  </w:style>
  <w:style w:type="table" w:styleId="Reetkatablice">
    <w:name w:val="Table Grid"/>
    <w:basedOn w:val="Obinatablica"/>
    <w:uiPriority w:val="39"/>
    <w:rsid w:val="00FA4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E3096"/>
    <w:pPr>
      <w:ind w:left="720"/>
      <w:contextualSpacing/>
    </w:pPr>
  </w:style>
  <w:style w:type="character" w:styleId="Hiperveza">
    <w:name w:val="Hyperlink"/>
    <w:basedOn w:val="Zadanifontodlomka"/>
    <w:uiPriority w:val="99"/>
    <w:unhideWhenUsed/>
    <w:rsid w:val="006B540A"/>
    <w:rPr>
      <w:color w:val="0563C1" w:themeColor="hyperlink"/>
      <w:u w:val="single"/>
    </w:rPr>
  </w:style>
  <w:style w:type="character" w:styleId="Nerijeenospominjanje">
    <w:name w:val="Unresolved Mention"/>
    <w:basedOn w:val="Zadanifontodlomka"/>
    <w:uiPriority w:val="99"/>
    <w:semiHidden/>
    <w:unhideWhenUsed/>
    <w:rsid w:val="006B540A"/>
    <w:rPr>
      <w:color w:val="605E5C"/>
      <w:shd w:val="clear" w:color="auto" w:fill="E1DFDD"/>
    </w:rPr>
  </w:style>
  <w:style w:type="character" w:styleId="SlijeenaHiperveza">
    <w:name w:val="FollowedHyperlink"/>
    <w:basedOn w:val="Zadanifontodlomka"/>
    <w:uiPriority w:val="99"/>
    <w:semiHidden/>
    <w:unhideWhenUsed/>
    <w:rsid w:val="00DA7A57"/>
    <w:rPr>
      <w:color w:val="954F72" w:themeColor="followedHyperlink"/>
      <w:u w:val="single"/>
    </w:rPr>
  </w:style>
  <w:style w:type="paragraph" w:styleId="Zaglavlje">
    <w:name w:val="header"/>
    <w:basedOn w:val="Normal"/>
    <w:link w:val="ZaglavljeChar"/>
    <w:uiPriority w:val="99"/>
    <w:unhideWhenUsed/>
    <w:rsid w:val="00702F85"/>
    <w:pPr>
      <w:tabs>
        <w:tab w:val="center" w:pos="4536"/>
        <w:tab w:val="right" w:pos="9072"/>
      </w:tabs>
    </w:pPr>
  </w:style>
  <w:style w:type="character" w:customStyle="1" w:styleId="ZaglavljeChar">
    <w:name w:val="Zaglavlje Char"/>
    <w:basedOn w:val="Zadanifontodlomka"/>
    <w:link w:val="Zaglavlje"/>
    <w:uiPriority w:val="99"/>
    <w:rsid w:val="00702F85"/>
    <w:rPr>
      <w:rFonts w:ascii="Times New Roman" w:eastAsia="Times New Roman" w:hAnsi="Times New Roman" w:cs="Times New Roman"/>
      <w:sz w:val="20"/>
      <w:szCs w:val="20"/>
      <w:lang w:eastAsia="hr-HR"/>
    </w:rPr>
  </w:style>
  <w:style w:type="paragraph" w:styleId="Podnoje">
    <w:name w:val="footer"/>
    <w:basedOn w:val="Normal"/>
    <w:link w:val="PodnojeChar"/>
    <w:uiPriority w:val="99"/>
    <w:unhideWhenUsed/>
    <w:rsid w:val="00702F85"/>
    <w:pPr>
      <w:tabs>
        <w:tab w:val="center" w:pos="4536"/>
        <w:tab w:val="right" w:pos="9072"/>
      </w:tabs>
    </w:pPr>
  </w:style>
  <w:style w:type="character" w:customStyle="1" w:styleId="PodnojeChar">
    <w:name w:val="Podnožje Char"/>
    <w:basedOn w:val="Zadanifontodlomka"/>
    <w:link w:val="Podnoje"/>
    <w:uiPriority w:val="99"/>
    <w:rsid w:val="00702F85"/>
    <w:rPr>
      <w:rFonts w:ascii="Times New Roman" w:eastAsia="Times New Roman" w:hAnsi="Times New Roman" w:cs="Times New Roman"/>
      <w:sz w:val="20"/>
      <w:szCs w:val="20"/>
      <w:lang w:eastAsia="hr-HR"/>
    </w:rPr>
  </w:style>
  <w:style w:type="paragraph" w:customStyle="1" w:styleId="rtejustify">
    <w:name w:val="rtejustify"/>
    <w:basedOn w:val="Normal"/>
    <w:rsid w:val="007A3651"/>
    <w:pPr>
      <w:suppressAutoHyphens w:val="0"/>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51691">
      <w:bodyDiv w:val="1"/>
      <w:marLeft w:val="0"/>
      <w:marRight w:val="0"/>
      <w:marTop w:val="0"/>
      <w:marBottom w:val="0"/>
      <w:divBdr>
        <w:top w:val="none" w:sz="0" w:space="0" w:color="auto"/>
        <w:left w:val="none" w:sz="0" w:space="0" w:color="auto"/>
        <w:bottom w:val="none" w:sz="0" w:space="0" w:color="auto"/>
        <w:right w:val="none" w:sz="0" w:space="0" w:color="auto"/>
      </w:divBdr>
    </w:div>
    <w:div w:id="432553942">
      <w:bodyDiv w:val="1"/>
      <w:marLeft w:val="0"/>
      <w:marRight w:val="0"/>
      <w:marTop w:val="0"/>
      <w:marBottom w:val="0"/>
      <w:divBdr>
        <w:top w:val="none" w:sz="0" w:space="0" w:color="auto"/>
        <w:left w:val="none" w:sz="0" w:space="0" w:color="auto"/>
        <w:bottom w:val="none" w:sz="0" w:space="0" w:color="auto"/>
        <w:right w:val="none" w:sz="0" w:space="0" w:color="auto"/>
      </w:divBdr>
      <w:divsChild>
        <w:div w:id="769932453">
          <w:marLeft w:val="0"/>
          <w:marRight w:val="0"/>
          <w:marTop w:val="0"/>
          <w:marBottom w:val="0"/>
          <w:divBdr>
            <w:top w:val="none" w:sz="0" w:space="0" w:color="auto"/>
            <w:left w:val="none" w:sz="0" w:space="0" w:color="auto"/>
            <w:bottom w:val="none" w:sz="0" w:space="0" w:color="auto"/>
            <w:right w:val="none" w:sz="0" w:space="0" w:color="auto"/>
          </w:divBdr>
          <w:divsChild>
            <w:div w:id="78874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010502">
      <w:bodyDiv w:val="1"/>
      <w:marLeft w:val="0"/>
      <w:marRight w:val="0"/>
      <w:marTop w:val="0"/>
      <w:marBottom w:val="0"/>
      <w:divBdr>
        <w:top w:val="none" w:sz="0" w:space="0" w:color="auto"/>
        <w:left w:val="none" w:sz="0" w:space="0" w:color="auto"/>
        <w:bottom w:val="none" w:sz="0" w:space="0" w:color="auto"/>
        <w:right w:val="none" w:sz="0" w:space="0" w:color="auto"/>
      </w:divBdr>
    </w:div>
    <w:div w:id="655498741">
      <w:bodyDiv w:val="1"/>
      <w:marLeft w:val="0"/>
      <w:marRight w:val="0"/>
      <w:marTop w:val="0"/>
      <w:marBottom w:val="0"/>
      <w:divBdr>
        <w:top w:val="none" w:sz="0" w:space="0" w:color="auto"/>
        <w:left w:val="none" w:sz="0" w:space="0" w:color="auto"/>
        <w:bottom w:val="none" w:sz="0" w:space="0" w:color="auto"/>
        <w:right w:val="none" w:sz="0" w:space="0" w:color="auto"/>
      </w:divBdr>
    </w:div>
    <w:div w:id="1639993292">
      <w:bodyDiv w:val="1"/>
      <w:marLeft w:val="0"/>
      <w:marRight w:val="0"/>
      <w:marTop w:val="0"/>
      <w:marBottom w:val="0"/>
      <w:divBdr>
        <w:top w:val="none" w:sz="0" w:space="0" w:color="auto"/>
        <w:left w:val="none" w:sz="0" w:space="0" w:color="auto"/>
        <w:bottom w:val="none" w:sz="0" w:space="0" w:color="auto"/>
        <w:right w:val="none" w:sz="0" w:space="0" w:color="auto"/>
      </w:divBdr>
    </w:div>
    <w:div w:id="1680695476">
      <w:bodyDiv w:val="1"/>
      <w:marLeft w:val="0"/>
      <w:marRight w:val="0"/>
      <w:marTop w:val="0"/>
      <w:marBottom w:val="0"/>
      <w:divBdr>
        <w:top w:val="none" w:sz="0" w:space="0" w:color="auto"/>
        <w:left w:val="none" w:sz="0" w:space="0" w:color="auto"/>
        <w:bottom w:val="none" w:sz="0" w:space="0" w:color="auto"/>
        <w:right w:val="none" w:sz="0" w:space="0" w:color="auto"/>
      </w:divBdr>
    </w:div>
    <w:div w:id="1774015511">
      <w:bodyDiv w:val="1"/>
      <w:marLeft w:val="0"/>
      <w:marRight w:val="0"/>
      <w:marTop w:val="0"/>
      <w:marBottom w:val="0"/>
      <w:divBdr>
        <w:top w:val="none" w:sz="0" w:space="0" w:color="auto"/>
        <w:left w:val="none" w:sz="0" w:space="0" w:color="auto"/>
        <w:bottom w:val="none" w:sz="0" w:space="0" w:color="auto"/>
        <w:right w:val="none" w:sz="0" w:space="0" w:color="auto"/>
      </w:divBdr>
    </w:div>
    <w:div w:id="1817257167">
      <w:bodyDiv w:val="1"/>
      <w:marLeft w:val="0"/>
      <w:marRight w:val="0"/>
      <w:marTop w:val="0"/>
      <w:marBottom w:val="0"/>
      <w:divBdr>
        <w:top w:val="none" w:sz="0" w:space="0" w:color="auto"/>
        <w:left w:val="none" w:sz="0" w:space="0" w:color="auto"/>
        <w:bottom w:val="none" w:sz="0" w:space="0" w:color="auto"/>
        <w:right w:val="none" w:sz="0" w:space="0" w:color="auto"/>
      </w:divBdr>
      <w:divsChild>
        <w:div w:id="2135515439">
          <w:marLeft w:val="0"/>
          <w:marRight w:val="0"/>
          <w:marTop w:val="0"/>
          <w:marBottom w:val="0"/>
          <w:divBdr>
            <w:top w:val="none" w:sz="0" w:space="0" w:color="auto"/>
            <w:left w:val="none" w:sz="0" w:space="0" w:color="auto"/>
            <w:bottom w:val="none" w:sz="0" w:space="0" w:color="auto"/>
            <w:right w:val="none" w:sz="0" w:space="0" w:color="auto"/>
          </w:divBdr>
          <w:divsChild>
            <w:div w:id="186524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771030">
      <w:bodyDiv w:val="1"/>
      <w:marLeft w:val="0"/>
      <w:marRight w:val="0"/>
      <w:marTop w:val="0"/>
      <w:marBottom w:val="0"/>
      <w:divBdr>
        <w:top w:val="none" w:sz="0" w:space="0" w:color="auto"/>
        <w:left w:val="none" w:sz="0" w:space="0" w:color="auto"/>
        <w:bottom w:val="none" w:sz="0" w:space="0" w:color="auto"/>
        <w:right w:val="none" w:sz="0" w:space="0" w:color="auto"/>
      </w:divBdr>
    </w:div>
    <w:div w:id="1867601569">
      <w:bodyDiv w:val="1"/>
      <w:marLeft w:val="0"/>
      <w:marRight w:val="0"/>
      <w:marTop w:val="0"/>
      <w:marBottom w:val="0"/>
      <w:divBdr>
        <w:top w:val="none" w:sz="0" w:space="0" w:color="auto"/>
        <w:left w:val="none" w:sz="0" w:space="0" w:color="auto"/>
        <w:bottom w:val="none" w:sz="0" w:space="0" w:color="auto"/>
        <w:right w:val="none" w:sz="0" w:space="0" w:color="auto"/>
      </w:divBdr>
    </w:div>
    <w:div w:id="190402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zej@pregrada.h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egrada.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zej-pregrada.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regrada.hr/muzej-grada-pregrade-zlatko-dragutin-tudjina.%20%20Od%20rujna%202018" TargetMode="External"/><Relationship Id="rId4" Type="http://schemas.openxmlformats.org/officeDocument/2006/relationships/settings" Target="settings.xml"/><Relationship Id="rId9" Type="http://schemas.openxmlformats.org/officeDocument/2006/relationships/hyperlink" Target="mailto:muzej.pregrada@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027F6-F880-4E27-A672-AC296139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31</Pages>
  <Words>13057</Words>
  <Characters>74426</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Muzej grada Pregrade</dc:creator>
  <cp:keywords/>
  <dc:description/>
  <cp:lastModifiedBy>Muzej grada Pregrade</cp:lastModifiedBy>
  <cp:revision>45</cp:revision>
  <cp:lastPrinted>2019-05-10T07:53:00Z</cp:lastPrinted>
  <dcterms:created xsi:type="dcterms:W3CDTF">2019-04-26T07:04:00Z</dcterms:created>
  <dcterms:modified xsi:type="dcterms:W3CDTF">2020-05-21T07:20:00Z</dcterms:modified>
</cp:coreProperties>
</file>